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BCB7" w14:textId="1BBC1C61" w:rsidR="00252BFD" w:rsidRPr="00B840F4" w:rsidRDefault="00723142" w:rsidP="00B840F4">
      <w:pPr>
        <w:jc w:val="center"/>
        <w:rPr>
          <w:rFonts w:ascii="ＭＳ ゴシック" w:eastAsia="ＭＳ ゴシック"/>
          <w:sz w:val="28"/>
          <w:szCs w:val="28"/>
        </w:rPr>
      </w:pPr>
      <w:r>
        <w:rPr>
          <w:rFonts w:ascii="ＭＳ ゴシック" w:eastAsia="ＭＳ ゴシック"/>
          <w:sz w:val="28"/>
          <w:szCs w:val="28"/>
        </w:rPr>
        <w:t xml:space="preserve">　</w:t>
      </w:r>
    </w:p>
    <w:p w14:paraId="6BF874DC" w14:textId="77777777" w:rsidR="005D3057" w:rsidRDefault="005D3057">
      <w:pPr>
        <w:rPr>
          <w:rFonts w:ascii="ＭＳ ゴシック" w:eastAsia="ＭＳ ゴシック"/>
          <w:sz w:val="36"/>
          <w:szCs w:val="36"/>
        </w:rPr>
      </w:pPr>
    </w:p>
    <w:p w14:paraId="35A81FB9" w14:textId="77777777" w:rsidR="005D3057" w:rsidRDefault="005D3057">
      <w:pPr>
        <w:rPr>
          <w:rFonts w:ascii="ＭＳ ゴシック" w:eastAsia="ＭＳ ゴシック"/>
          <w:sz w:val="36"/>
          <w:szCs w:val="36"/>
        </w:rPr>
      </w:pPr>
    </w:p>
    <w:p w14:paraId="0DD5C32B" w14:textId="77777777" w:rsidR="005D3057" w:rsidRDefault="005D3057">
      <w:pPr>
        <w:rPr>
          <w:rFonts w:ascii="ＭＳ ゴシック" w:eastAsia="ＭＳ ゴシック"/>
          <w:sz w:val="36"/>
          <w:szCs w:val="36"/>
        </w:rPr>
      </w:pPr>
    </w:p>
    <w:p w14:paraId="5CACFC9F" w14:textId="77777777" w:rsidR="005D3057" w:rsidRPr="008B4A83" w:rsidRDefault="005D3057">
      <w:pPr>
        <w:rPr>
          <w:rFonts w:ascii="ＭＳ ゴシック" w:eastAsia="ＭＳ ゴシック"/>
          <w:sz w:val="36"/>
          <w:szCs w:val="36"/>
        </w:rPr>
      </w:pPr>
    </w:p>
    <w:p w14:paraId="73643BD9" w14:textId="77777777" w:rsidR="00252BFD" w:rsidRPr="005D3057" w:rsidRDefault="00252BFD" w:rsidP="00252BFD">
      <w:pPr>
        <w:jc w:val="center"/>
        <w:rPr>
          <w:rFonts w:ascii="ＭＳ ゴシック" w:eastAsia="ＭＳ ゴシック"/>
          <w:sz w:val="48"/>
          <w:szCs w:val="48"/>
        </w:rPr>
      </w:pPr>
      <w:r w:rsidRPr="005D3057">
        <w:rPr>
          <w:rFonts w:ascii="ＭＳ ゴシック" w:eastAsia="ＭＳ ゴシック" w:hint="eastAsia"/>
          <w:sz w:val="48"/>
          <w:szCs w:val="48"/>
        </w:rPr>
        <w:t>入札説明書</w:t>
      </w:r>
    </w:p>
    <w:p w14:paraId="6758D6BC" w14:textId="0943DD53" w:rsidR="008B4A83" w:rsidRPr="006144CC" w:rsidRDefault="008B4A83" w:rsidP="00BE316A">
      <w:pPr>
        <w:pStyle w:val="Default"/>
        <w:ind w:leftChars="100" w:left="566" w:hangingChars="102" w:hanging="326"/>
        <w:jc w:val="center"/>
        <w:rPr>
          <w:rFonts w:ascii="ＭＳ ゴシック" w:eastAsia="ＭＳ ゴシック"/>
          <w:sz w:val="32"/>
          <w:szCs w:val="32"/>
        </w:rPr>
      </w:pPr>
      <w:r w:rsidRPr="006144CC">
        <w:rPr>
          <w:rFonts w:ascii="ＭＳ ゴシック" w:eastAsia="ＭＳ ゴシック" w:hint="eastAsia"/>
          <w:sz w:val="32"/>
          <w:szCs w:val="32"/>
        </w:rPr>
        <w:t>（</w:t>
      </w:r>
      <w:r w:rsidR="00BE316A" w:rsidRPr="00BE316A">
        <w:rPr>
          <w:rFonts w:ascii="ＭＳ ゴシック" w:eastAsia="ＭＳ ゴシック" w:hint="eastAsia"/>
          <w:sz w:val="32"/>
          <w:szCs w:val="32"/>
        </w:rPr>
        <w:t>予期せぬ妊娠等による支援が必要な妊産婦</w:t>
      </w:r>
      <w:r w:rsidR="000A4741" w:rsidRPr="000A4741">
        <w:rPr>
          <w:rFonts w:ascii="ＭＳ ゴシック" w:eastAsia="ＭＳ ゴシック" w:hint="eastAsia"/>
          <w:sz w:val="32"/>
          <w:szCs w:val="32"/>
        </w:rPr>
        <w:t>が経験した</w:t>
      </w:r>
      <w:r w:rsidR="00BE316A" w:rsidRPr="00BE316A">
        <w:rPr>
          <w:rFonts w:ascii="ＭＳ ゴシック" w:eastAsia="ＭＳ ゴシック" w:hint="eastAsia"/>
          <w:sz w:val="32"/>
          <w:szCs w:val="32"/>
        </w:rPr>
        <w:t>支援プロセス等に関する調査研究</w:t>
      </w:r>
      <w:r w:rsidR="00A50377" w:rsidRPr="00A50377">
        <w:rPr>
          <w:rFonts w:ascii="ＭＳ ゴシック" w:eastAsia="ＭＳ ゴシック" w:hint="eastAsia"/>
          <w:sz w:val="32"/>
          <w:szCs w:val="32"/>
        </w:rPr>
        <w:t>業務一式</w:t>
      </w:r>
      <w:r w:rsidR="005D3057" w:rsidRPr="006144CC">
        <w:rPr>
          <w:rFonts w:ascii="ＭＳ ゴシック" w:eastAsia="ＭＳ ゴシック" w:hint="eastAsia"/>
          <w:sz w:val="32"/>
          <w:szCs w:val="32"/>
        </w:rPr>
        <w:t>）</w:t>
      </w:r>
    </w:p>
    <w:p w14:paraId="5632E182" w14:textId="77777777" w:rsidR="00252BFD" w:rsidRPr="00A50377" w:rsidRDefault="00252BFD" w:rsidP="00A523FC">
      <w:pPr>
        <w:jc w:val="center"/>
        <w:rPr>
          <w:rFonts w:ascii="ＭＳ ゴシック" w:eastAsia="ＭＳ ゴシック"/>
          <w:sz w:val="36"/>
          <w:szCs w:val="36"/>
        </w:rPr>
      </w:pPr>
    </w:p>
    <w:p w14:paraId="790211B0" w14:textId="77777777" w:rsidR="00252BFD" w:rsidRPr="008D3B3F" w:rsidRDefault="00252BFD" w:rsidP="00252BFD">
      <w:pPr>
        <w:rPr>
          <w:rFonts w:ascii="ＭＳ ゴシック" w:eastAsia="ＭＳ ゴシック"/>
          <w:sz w:val="36"/>
          <w:szCs w:val="36"/>
        </w:rPr>
      </w:pPr>
    </w:p>
    <w:p w14:paraId="5F6D887E" w14:textId="77777777" w:rsidR="00252BFD" w:rsidRPr="008B4A83" w:rsidRDefault="00252BFD" w:rsidP="00252BFD">
      <w:pPr>
        <w:rPr>
          <w:rFonts w:ascii="ＭＳ ゴシック" w:eastAsia="ＭＳ ゴシック"/>
          <w:sz w:val="36"/>
          <w:szCs w:val="36"/>
        </w:rPr>
      </w:pPr>
    </w:p>
    <w:p w14:paraId="081A37D9" w14:textId="77777777" w:rsidR="00252BFD" w:rsidRDefault="00252BFD" w:rsidP="00252BFD">
      <w:pPr>
        <w:rPr>
          <w:rFonts w:ascii="ＭＳ ゴシック" w:eastAsia="ＭＳ ゴシック"/>
          <w:sz w:val="36"/>
          <w:szCs w:val="36"/>
        </w:rPr>
      </w:pPr>
    </w:p>
    <w:p w14:paraId="70DD2CC9" w14:textId="77777777" w:rsidR="005D3057" w:rsidRDefault="005D3057" w:rsidP="00252BFD">
      <w:pPr>
        <w:rPr>
          <w:rFonts w:ascii="ＭＳ ゴシック" w:eastAsia="ＭＳ ゴシック"/>
          <w:sz w:val="36"/>
          <w:szCs w:val="36"/>
        </w:rPr>
      </w:pPr>
    </w:p>
    <w:p w14:paraId="700C1A9F" w14:textId="77777777" w:rsidR="005D3057" w:rsidRDefault="005D3057" w:rsidP="00252BFD">
      <w:pPr>
        <w:rPr>
          <w:rFonts w:ascii="ＭＳ ゴシック" w:eastAsia="ＭＳ ゴシック"/>
          <w:sz w:val="36"/>
          <w:szCs w:val="36"/>
        </w:rPr>
      </w:pPr>
    </w:p>
    <w:p w14:paraId="1B662C7E" w14:textId="77777777" w:rsidR="005D3057" w:rsidRPr="008B4A83" w:rsidRDefault="005D3057" w:rsidP="00252BFD">
      <w:pPr>
        <w:rPr>
          <w:rFonts w:ascii="ＭＳ ゴシック" w:eastAsia="ＭＳ ゴシック"/>
          <w:sz w:val="36"/>
          <w:szCs w:val="36"/>
        </w:rPr>
      </w:pPr>
    </w:p>
    <w:p w14:paraId="39C59273" w14:textId="43B905A1" w:rsidR="00252BFD" w:rsidRPr="005D3057" w:rsidRDefault="00E76A94" w:rsidP="00252BFD">
      <w:pPr>
        <w:jc w:val="center"/>
        <w:rPr>
          <w:rFonts w:ascii="ＭＳ ゴシック" w:eastAsia="ＭＳ ゴシック"/>
          <w:sz w:val="40"/>
          <w:szCs w:val="40"/>
        </w:rPr>
      </w:pPr>
      <w:r>
        <w:rPr>
          <w:rFonts w:ascii="ＭＳ ゴシック" w:eastAsia="ＭＳ ゴシック" w:hint="eastAsia"/>
          <w:sz w:val="40"/>
          <w:szCs w:val="40"/>
        </w:rPr>
        <w:t>こども家庭庁支援</w:t>
      </w:r>
      <w:r w:rsidR="00252BFD" w:rsidRPr="005D3057">
        <w:rPr>
          <w:rFonts w:ascii="ＭＳ ゴシック" w:eastAsia="ＭＳ ゴシック" w:hint="eastAsia"/>
          <w:sz w:val="40"/>
          <w:szCs w:val="40"/>
        </w:rPr>
        <w:t>局</w:t>
      </w:r>
      <w:r w:rsidR="008B4A83" w:rsidRPr="005D3057">
        <w:rPr>
          <w:rFonts w:ascii="ＭＳ ゴシック" w:eastAsia="ＭＳ ゴシック" w:hint="eastAsia"/>
          <w:sz w:val="40"/>
          <w:szCs w:val="40"/>
        </w:rPr>
        <w:t>家庭福祉課</w:t>
      </w:r>
    </w:p>
    <w:p w14:paraId="6B9013DA" w14:textId="77777777" w:rsidR="00252BFD" w:rsidRPr="008B4A83" w:rsidRDefault="00252BFD" w:rsidP="00252BFD">
      <w:pPr>
        <w:rPr>
          <w:rFonts w:ascii="ＭＳ ゴシック" w:eastAsia="ＭＳ ゴシック"/>
          <w:sz w:val="36"/>
          <w:szCs w:val="36"/>
        </w:rPr>
      </w:pPr>
      <w:r w:rsidRPr="008B4A83">
        <w:rPr>
          <w:rFonts w:ascii="ＭＳ ゴシック" w:eastAsia="ＭＳ ゴシック"/>
          <w:sz w:val="36"/>
          <w:szCs w:val="36"/>
        </w:rPr>
        <w:br w:type="page"/>
      </w:r>
    </w:p>
    <w:p w14:paraId="11567661" w14:textId="77777777" w:rsidR="00252BFD" w:rsidRPr="00755227" w:rsidRDefault="00252BFD" w:rsidP="00755227">
      <w:pPr>
        <w:outlineLvl w:val="0"/>
        <w:rPr>
          <w:rFonts w:hAnsi="ＭＳ 明朝"/>
          <w:lang w:eastAsia="zh-TW"/>
        </w:rPr>
      </w:pPr>
      <w:r w:rsidRPr="00755227">
        <w:rPr>
          <w:rFonts w:hAnsi="ＭＳ 明朝" w:hint="eastAsia"/>
          <w:lang w:eastAsia="zh-TW"/>
        </w:rPr>
        <w:lastRenderedPageBreak/>
        <w:t>１　契約担当官等</w:t>
      </w:r>
    </w:p>
    <w:p w14:paraId="3D08152B" w14:textId="77777777" w:rsidR="00252BFD" w:rsidRDefault="00252BFD" w:rsidP="00252BFD">
      <w:pPr>
        <w:ind w:leftChars="300" w:left="720"/>
        <w:rPr>
          <w:rFonts w:hAnsi="ＭＳ 明朝"/>
          <w:lang w:eastAsia="zh-TW"/>
        </w:rPr>
      </w:pPr>
      <w:r>
        <w:rPr>
          <w:rFonts w:hAnsi="ＭＳ 明朝" w:hint="eastAsia"/>
          <w:lang w:eastAsia="zh-TW"/>
        </w:rPr>
        <w:t>支出負担行為担当官</w:t>
      </w:r>
    </w:p>
    <w:p w14:paraId="7A20F9B8" w14:textId="6355FA64" w:rsidR="00252BFD" w:rsidRDefault="00E76A94" w:rsidP="00252BFD">
      <w:pPr>
        <w:ind w:leftChars="300" w:left="720"/>
        <w:rPr>
          <w:rFonts w:hAnsi="ＭＳ 明朝"/>
        </w:rPr>
      </w:pPr>
      <w:r>
        <w:rPr>
          <w:rFonts w:hAnsi="ＭＳ 明朝" w:hint="eastAsia"/>
        </w:rPr>
        <w:t>こども家庭庁支援</w:t>
      </w:r>
      <w:r w:rsidR="00252BFD">
        <w:rPr>
          <w:rFonts w:hAnsi="ＭＳ 明朝" w:hint="eastAsia"/>
        </w:rPr>
        <w:t xml:space="preserve">局長　</w:t>
      </w:r>
      <w:r w:rsidR="00A04592" w:rsidRPr="00A04592">
        <w:rPr>
          <w:rFonts w:hAnsi="ＭＳ 明朝" w:hint="eastAsia"/>
        </w:rPr>
        <w:t>吉住</w:t>
      </w:r>
      <w:r w:rsidR="00A04592">
        <w:rPr>
          <w:rFonts w:hAnsi="ＭＳ 明朝" w:hint="eastAsia"/>
        </w:rPr>
        <w:t xml:space="preserve">　</w:t>
      </w:r>
      <w:r w:rsidR="00A04592" w:rsidRPr="00A04592">
        <w:rPr>
          <w:rFonts w:hAnsi="ＭＳ 明朝"/>
        </w:rPr>
        <w:t>啓作</w:t>
      </w:r>
    </w:p>
    <w:p w14:paraId="5E1905A6" w14:textId="77777777" w:rsidR="00252BFD" w:rsidRDefault="00252BFD" w:rsidP="00252BFD">
      <w:pPr>
        <w:rPr>
          <w:rFonts w:hAnsi="ＭＳ 明朝"/>
        </w:rPr>
      </w:pPr>
    </w:p>
    <w:p w14:paraId="00FA8A40" w14:textId="77777777" w:rsidR="00252BFD" w:rsidRPr="00755227" w:rsidRDefault="00252BFD" w:rsidP="00755227">
      <w:pPr>
        <w:outlineLvl w:val="0"/>
        <w:rPr>
          <w:rFonts w:hAnsi="ＭＳ 明朝"/>
        </w:rPr>
      </w:pPr>
      <w:r w:rsidRPr="00755227">
        <w:rPr>
          <w:rFonts w:hAnsi="ＭＳ 明朝" w:hint="eastAsia"/>
        </w:rPr>
        <w:t>２　調達内容</w:t>
      </w:r>
    </w:p>
    <w:p w14:paraId="26965DAB" w14:textId="77777777" w:rsidR="00755227" w:rsidRDefault="00252BFD" w:rsidP="00DC788D">
      <w:pPr>
        <w:ind w:leftChars="100" w:left="480" w:hangingChars="100" w:hanging="240"/>
        <w:outlineLvl w:val="1"/>
        <w:rPr>
          <w:rFonts w:hAnsi="ＭＳ 明朝"/>
        </w:rPr>
      </w:pPr>
      <w:r>
        <w:rPr>
          <w:rFonts w:hAnsi="ＭＳ 明朝" w:hint="eastAsia"/>
        </w:rPr>
        <w:t>（１）</w:t>
      </w:r>
      <w:r w:rsidR="00643D01">
        <w:rPr>
          <w:rFonts w:hAnsi="ＭＳ 明朝" w:hint="eastAsia"/>
        </w:rPr>
        <w:t>調達件名及び数量</w:t>
      </w:r>
    </w:p>
    <w:p w14:paraId="7194273C" w14:textId="0B8E69B6" w:rsidR="00252BFD" w:rsidRDefault="00BE316A" w:rsidP="006144CC">
      <w:pPr>
        <w:ind w:leftChars="300" w:left="720" w:firstLineChars="100" w:firstLine="240"/>
        <w:rPr>
          <w:rFonts w:hAnsi="ＭＳ 明朝"/>
        </w:rPr>
      </w:pPr>
      <w:bookmarkStart w:id="0" w:name="_Hlk136458383"/>
      <w:r w:rsidRPr="00BE316A">
        <w:rPr>
          <w:rFonts w:hint="eastAsia"/>
        </w:rPr>
        <w:t>予期せぬ妊娠等による支援が必要な妊産婦</w:t>
      </w:r>
      <w:r w:rsidR="00DE61F1" w:rsidRPr="00DE61F1">
        <w:rPr>
          <w:rFonts w:hint="eastAsia"/>
        </w:rPr>
        <w:t>が経験した</w:t>
      </w:r>
      <w:r w:rsidRPr="00BE316A">
        <w:rPr>
          <w:rFonts w:hint="eastAsia"/>
        </w:rPr>
        <w:t>支援プロセス等に関する調査研究</w:t>
      </w:r>
      <w:r w:rsidR="00A50377" w:rsidRPr="00A50377">
        <w:rPr>
          <w:rFonts w:hint="eastAsia"/>
        </w:rPr>
        <w:t>業務一式</w:t>
      </w:r>
    </w:p>
    <w:bookmarkEnd w:id="0"/>
    <w:p w14:paraId="5BB22464" w14:textId="77777777" w:rsidR="00755227" w:rsidRDefault="00252BFD" w:rsidP="00755227">
      <w:pPr>
        <w:ind w:leftChars="100" w:left="1920" w:hangingChars="700" w:hanging="1680"/>
        <w:outlineLvl w:val="1"/>
        <w:rPr>
          <w:rFonts w:hAnsi="ＭＳ 明朝"/>
          <w:kern w:val="0"/>
        </w:rPr>
      </w:pPr>
      <w:r>
        <w:rPr>
          <w:rFonts w:hAnsi="ＭＳ 明朝" w:hint="eastAsia"/>
        </w:rPr>
        <w:t>（２）</w:t>
      </w:r>
      <w:r w:rsidR="00643D01">
        <w:rPr>
          <w:rFonts w:hAnsi="ＭＳ 明朝" w:hint="eastAsia"/>
          <w:kern w:val="0"/>
        </w:rPr>
        <w:t>調達案件の仕様等</w:t>
      </w:r>
    </w:p>
    <w:p w14:paraId="5C2AEEA9" w14:textId="3366445B" w:rsidR="00252BFD" w:rsidRDefault="00252BFD" w:rsidP="00755227">
      <w:pPr>
        <w:ind w:leftChars="300" w:left="720" w:firstLineChars="100" w:firstLine="240"/>
        <w:rPr>
          <w:rFonts w:hAnsi="ＭＳ 明朝"/>
          <w:kern w:val="0"/>
        </w:rPr>
      </w:pPr>
      <w:r>
        <w:rPr>
          <w:rFonts w:hAnsi="ＭＳ 明朝" w:hint="eastAsia"/>
          <w:kern w:val="0"/>
        </w:rPr>
        <w:t>「</w:t>
      </w:r>
      <w:r w:rsidR="00BE316A" w:rsidRPr="00BE316A">
        <w:rPr>
          <w:rFonts w:hint="eastAsia"/>
        </w:rPr>
        <w:t>予期せぬ妊娠等による支援が必要な妊産婦</w:t>
      </w:r>
      <w:r w:rsidR="00DE61F1" w:rsidRPr="00DE61F1">
        <w:rPr>
          <w:rFonts w:hint="eastAsia"/>
        </w:rPr>
        <w:t>が経験した</w:t>
      </w:r>
      <w:r w:rsidR="00BE316A" w:rsidRPr="00BE316A">
        <w:rPr>
          <w:rFonts w:hint="eastAsia"/>
        </w:rPr>
        <w:t>支援プロセス等に関する調査研究</w:t>
      </w:r>
      <w:r w:rsidR="00A50377" w:rsidRPr="00A50377">
        <w:rPr>
          <w:rFonts w:hint="eastAsia"/>
        </w:rPr>
        <w:t>業務一式</w:t>
      </w:r>
      <w:r w:rsidR="006144CC">
        <w:rPr>
          <w:rFonts w:hint="eastAsia"/>
        </w:rPr>
        <w:t xml:space="preserve">　</w:t>
      </w:r>
      <w:r>
        <w:rPr>
          <w:rFonts w:hAnsi="ＭＳ 明朝" w:hint="eastAsia"/>
          <w:kern w:val="0"/>
        </w:rPr>
        <w:t>調達仕様書」（以下「仕様書」という。）による。</w:t>
      </w:r>
    </w:p>
    <w:p w14:paraId="7612BD88" w14:textId="77777777" w:rsidR="00755227" w:rsidRDefault="000F23CC" w:rsidP="00755227">
      <w:pPr>
        <w:ind w:leftChars="100" w:left="1920" w:hangingChars="700" w:hanging="1680"/>
        <w:outlineLvl w:val="1"/>
        <w:rPr>
          <w:rFonts w:hAnsi="ＭＳ 明朝"/>
          <w:kern w:val="0"/>
        </w:rPr>
      </w:pPr>
      <w:r>
        <w:rPr>
          <w:rFonts w:hAnsi="ＭＳ 明朝" w:hint="eastAsia"/>
          <w:kern w:val="0"/>
        </w:rPr>
        <w:t>（３）契約</w:t>
      </w:r>
      <w:r w:rsidR="00755227">
        <w:rPr>
          <w:rFonts w:hAnsi="ＭＳ 明朝" w:hint="eastAsia"/>
          <w:kern w:val="0"/>
        </w:rPr>
        <w:t>期間</w:t>
      </w:r>
    </w:p>
    <w:p w14:paraId="47FDF913" w14:textId="7559383D" w:rsidR="00252BFD" w:rsidRDefault="006144CC" w:rsidP="00DC788D">
      <w:pPr>
        <w:ind w:leftChars="300" w:left="720" w:firstLineChars="100" w:firstLine="240"/>
        <w:rPr>
          <w:rFonts w:hAnsi="ＭＳ 明朝"/>
          <w:kern w:val="0"/>
        </w:rPr>
      </w:pPr>
      <w:r>
        <w:rPr>
          <w:rFonts w:hAnsi="ＭＳ 明朝" w:hint="eastAsia"/>
          <w:kern w:val="0"/>
        </w:rPr>
        <w:t>契約締結日</w:t>
      </w:r>
      <w:r w:rsidR="00BE0C67">
        <w:rPr>
          <w:rFonts w:hAnsi="ＭＳ 明朝" w:hint="eastAsia"/>
          <w:kern w:val="0"/>
        </w:rPr>
        <w:t>から令和</w:t>
      </w:r>
      <w:r w:rsidR="00DE61F1">
        <w:rPr>
          <w:rFonts w:hAnsi="ＭＳ 明朝" w:hint="eastAsia"/>
          <w:kern w:val="0"/>
        </w:rPr>
        <w:t>８</w:t>
      </w:r>
      <w:r w:rsidR="00252BFD">
        <w:rPr>
          <w:rFonts w:hAnsi="ＭＳ 明朝" w:hint="eastAsia"/>
          <w:kern w:val="0"/>
        </w:rPr>
        <w:t>年３月</w:t>
      </w:r>
      <w:r w:rsidR="00F23A99">
        <w:rPr>
          <w:rFonts w:hAnsi="ＭＳ 明朝" w:hint="eastAsia"/>
          <w:kern w:val="0"/>
        </w:rPr>
        <w:t>31</w:t>
      </w:r>
      <w:r w:rsidR="00A523FC">
        <w:rPr>
          <w:rFonts w:hAnsi="ＭＳ 明朝" w:hint="eastAsia"/>
          <w:kern w:val="0"/>
        </w:rPr>
        <w:t>日</w:t>
      </w:r>
      <w:r w:rsidR="00252BFD">
        <w:rPr>
          <w:rFonts w:hAnsi="ＭＳ 明朝" w:hint="eastAsia"/>
          <w:kern w:val="0"/>
        </w:rPr>
        <w:t>まで</w:t>
      </w:r>
    </w:p>
    <w:p w14:paraId="754932AE" w14:textId="77777777" w:rsidR="00DC788D" w:rsidRDefault="00DC788D" w:rsidP="00DC788D">
      <w:pPr>
        <w:ind w:leftChars="100" w:left="480" w:hangingChars="100" w:hanging="240"/>
        <w:outlineLvl w:val="1"/>
        <w:rPr>
          <w:rFonts w:hAnsi="ＭＳ 明朝"/>
          <w:kern w:val="0"/>
        </w:rPr>
      </w:pPr>
      <w:r>
        <w:rPr>
          <w:rFonts w:hAnsi="ＭＳ 明朝" w:hint="eastAsia"/>
          <w:kern w:val="0"/>
        </w:rPr>
        <w:t>（４）納入場所</w:t>
      </w:r>
    </w:p>
    <w:p w14:paraId="142A22D1" w14:textId="02E7F093" w:rsidR="00252BFD" w:rsidRDefault="00A04592" w:rsidP="00DC788D">
      <w:pPr>
        <w:ind w:leftChars="300" w:left="720" w:firstLineChars="100" w:firstLine="240"/>
        <w:rPr>
          <w:rFonts w:hAnsi="ＭＳ 明朝"/>
          <w:kern w:val="0"/>
        </w:rPr>
      </w:pPr>
      <w:r>
        <w:rPr>
          <w:rFonts w:hAnsi="ＭＳ 明朝" w:hint="eastAsia"/>
          <w:kern w:val="0"/>
        </w:rPr>
        <w:t>こども家庭庁支援</w:t>
      </w:r>
      <w:r w:rsidR="00252BFD">
        <w:rPr>
          <w:rFonts w:hAnsi="ＭＳ 明朝" w:hint="eastAsia"/>
          <w:kern w:val="0"/>
        </w:rPr>
        <w:t>局家庭福祉課</w:t>
      </w:r>
    </w:p>
    <w:p w14:paraId="2F866B17" w14:textId="77777777" w:rsidR="00DC788D" w:rsidRDefault="00252BFD" w:rsidP="00DC788D">
      <w:pPr>
        <w:ind w:leftChars="100" w:left="480" w:hangingChars="100" w:hanging="240"/>
        <w:outlineLvl w:val="1"/>
        <w:rPr>
          <w:rFonts w:hAnsi="ＭＳ 明朝"/>
          <w:kern w:val="0"/>
        </w:rPr>
      </w:pPr>
      <w:r>
        <w:rPr>
          <w:rFonts w:hAnsi="ＭＳ 明朝" w:hint="eastAsia"/>
          <w:kern w:val="0"/>
        </w:rPr>
        <w:t>（５）入札方法</w:t>
      </w:r>
    </w:p>
    <w:p w14:paraId="52C72FEA" w14:textId="77777777" w:rsidR="00F23A99" w:rsidRDefault="00A523FC" w:rsidP="00DC788D">
      <w:pPr>
        <w:ind w:leftChars="300" w:left="720" w:firstLineChars="100" w:firstLine="240"/>
        <w:rPr>
          <w:rFonts w:hAnsi="ＭＳ 明朝"/>
          <w:kern w:val="0"/>
        </w:rPr>
      </w:pPr>
      <w:r w:rsidRPr="00A523FC">
        <w:rPr>
          <w:rFonts w:hAnsi="ＭＳ 明朝" w:hint="eastAsia"/>
          <w:kern w:val="0"/>
        </w:rPr>
        <w:t>入札金額は総価とする。なお、落札決定に当たっては、入札書に記載された金額に当該金額の</w:t>
      </w:r>
      <w:r w:rsidRPr="00A523FC">
        <w:rPr>
          <w:rFonts w:hAnsi="ＭＳ 明朝"/>
          <w:kern w:val="0"/>
        </w:rPr>
        <w:t>10パーセントに相当する額を加算した金額（当該金額の１円未満の端数があるときは、その端数金額を切り捨てるものとする。）をもって落札価格とするので、入札者は、消費税及び地方消費税に係る課税事業者であるか免税事業者であるかを問わず、見積もった契約金額の110分の100に相当する金額を入札書に記載し入札すること。</w:t>
      </w:r>
    </w:p>
    <w:p w14:paraId="3E8606B0" w14:textId="77777777" w:rsidR="00DC788D" w:rsidRDefault="00DC788D" w:rsidP="003448FF">
      <w:pPr>
        <w:ind w:leftChars="100" w:left="480" w:hangingChars="100" w:hanging="240"/>
        <w:outlineLvl w:val="1"/>
        <w:rPr>
          <w:rFonts w:hAnsi="ＭＳ 明朝"/>
          <w:kern w:val="0"/>
        </w:rPr>
      </w:pPr>
      <w:r>
        <w:rPr>
          <w:rFonts w:hAnsi="ＭＳ 明朝" w:hint="eastAsia"/>
          <w:kern w:val="0"/>
        </w:rPr>
        <w:t>（６）入札保証金及び契約保証金</w:t>
      </w:r>
    </w:p>
    <w:p w14:paraId="36BB703F" w14:textId="77777777" w:rsidR="00F23A99" w:rsidRDefault="00F23A99" w:rsidP="00DC788D">
      <w:pPr>
        <w:ind w:leftChars="300" w:left="720" w:firstLineChars="100" w:firstLine="240"/>
        <w:rPr>
          <w:rFonts w:hAnsi="ＭＳ 明朝"/>
          <w:kern w:val="0"/>
        </w:rPr>
      </w:pPr>
      <w:r>
        <w:rPr>
          <w:rFonts w:hAnsi="ＭＳ 明朝" w:hint="eastAsia"/>
          <w:kern w:val="0"/>
        </w:rPr>
        <w:t>免除</w:t>
      </w:r>
    </w:p>
    <w:p w14:paraId="4FCDE05A" w14:textId="77777777" w:rsidR="005A5455" w:rsidRDefault="005A5455" w:rsidP="005A5455">
      <w:pPr>
        <w:rPr>
          <w:rFonts w:hAnsi="ＭＳ 明朝"/>
          <w:kern w:val="0"/>
        </w:rPr>
      </w:pPr>
    </w:p>
    <w:p w14:paraId="2824B0C4" w14:textId="77777777" w:rsidR="005A5455" w:rsidRDefault="005A5455" w:rsidP="00DC788D">
      <w:pPr>
        <w:outlineLvl w:val="0"/>
        <w:rPr>
          <w:rFonts w:hAnsi="ＭＳ 明朝"/>
          <w:kern w:val="0"/>
        </w:rPr>
      </w:pPr>
      <w:r w:rsidRPr="00C17330">
        <w:rPr>
          <w:rFonts w:hAnsi="ＭＳ 明朝" w:hint="eastAsia"/>
          <w:kern w:val="0"/>
        </w:rPr>
        <w:t>３　競争参加資格</w:t>
      </w:r>
    </w:p>
    <w:p w14:paraId="229E2167"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（１）予算決算及び会計令第</w:t>
      </w:r>
      <w:r w:rsidRPr="0014362C">
        <w:rPr>
          <w:rFonts w:hAnsi="ＭＳ 明朝" w:cs="ＭＳ Ｐゴシック"/>
          <w:color w:val="000000"/>
          <w:kern w:val="0"/>
        </w:rPr>
        <w:t>70条の規定に該当しない者であること。なお、未成年者、被保佐人又は被補助人であっても、契約締結のために必要な同意を得ている者は、同条中、特別の理由がある場合に該当する。</w:t>
      </w:r>
    </w:p>
    <w:p w14:paraId="277429DC" w14:textId="77777777"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（２）予算決算及び会計令第</w:t>
      </w:r>
      <w:r w:rsidRPr="0014362C">
        <w:rPr>
          <w:rFonts w:hAnsi="ＭＳ 明朝" w:cs="ＭＳ Ｐゴシック"/>
          <w:color w:val="000000"/>
          <w:kern w:val="0"/>
        </w:rPr>
        <w:t>71条の規定に該当しない者であること。</w:t>
      </w:r>
    </w:p>
    <w:p w14:paraId="2E76B4AA" w14:textId="3C1F153B"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（３）</w:t>
      </w:r>
      <w:r w:rsidR="007A73E1">
        <w:rPr>
          <w:rFonts w:hAnsi="ＭＳ 明朝" w:cs="ＭＳ Ｐゴシック" w:hint="eastAsia"/>
          <w:color w:val="000000"/>
          <w:kern w:val="0"/>
        </w:rPr>
        <w:t>内閣府</w:t>
      </w:r>
      <w:r w:rsidRPr="0014362C">
        <w:rPr>
          <w:rFonts w:hAnsi="ＭＳ 明朝" w:cs="ＭＳ Ｐゴシック" w:hint="eastAsia"/>
          <w:color w:val="000000"/>
          <w:kern w:val="0"/>
        </w:rPr>
        <w:t>から指名停止の措置を受けている期間中の者でないこと。</w:t>
      </w:r>
    </w:p>
    <w:p w14:paraId="1AFDAC23" w14:textId="27E7940A"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（４）令和</w:t>
      </w:r>
      <w:r w:rsidR="008D3B3F">
        <w:rPr>
          <w:rFonts w:hAnsi="ＭＳ 明朝" w:cs="ＭＳ Ｐゴシック" w:hint="eastAsia"/>
          <w:color w:val="000000"/>
          <w:kern w:val="0"/>
        </w:rPr>
        <w:t>0</w:t>
      </w:r>
      <w:r w:rsidR="00833369">
        <w:rPr>
          <w:rFonts w:hAnsi="ＭＳ 明朝" w:cs="ＭＳ Ｐゴシック" w:hint="eastAsia"/>
          <w:color w:val="000000"/>
          <w:kern w:val="0"/>
        </w:rPr>
        <w:t>7</w:t>
      </w:r>
      <w:r w:rsidR="008D3B3F">
        <w:rPr>
          <w:rFonts w:hAnsi="ＭＳ 明朝" w:cs="ＭＳ Ｐゴシック" w:hint="eastAsia"/>
          <w:color w:val="000000"/>
          <w:kern w:val="0"/>
        </w:rPr>
        <w:t>・0</w:t>
      </w:r>
      <w:r w:rsidR="00833369">
        <w:rPr>
          <w:rFonts w:hAnsi="ＭＳ 明朝" w:cs="ＭＳ Ｐゴシック" w:hint="eastAsia"/>
          <w:color w:val="000000"/>
          <w:kern w:val="0"/>
        </w:rPr>
        <w:t>8</w:t>
      </w:r>
      <w:r w:rsidR="008D3B3F">
        <w:rPr>
          <w:rFonts w:hAnsi="ＭＳ 明朝" w:cs="ＭＳ Ｐゴシック" w:hint="eastAsia"/>
          <w:color w:val="000000"/>
          <w:kern w:val="0"/>
        </w:rPr>
        <w:t>・0</w:t>
      </w:r>
      <w:r w:rsidR="00833369">
        <w:rPr>
          <w:rFonts w:hAnsi="ＭＳ 明朝" w:cs="ＭＳ Ｐゴシック" w:hint="eastAsia"/>
          <w:color w:val="000000"/>
          <w:kern w:val="0"/>
        </w:rPr>
        <w:t>9</w:t>
      </w:r>
      <w:r w:rsidRPr="0014362C">
        <w:rPr>
          <w:rFonts w:hAnsi="ＭＳ 明朝" w:cs="ＭＳ Ｐゴシック"/>
          <w:color w:val="000000"/>
          <w:kern w:val="0"/>
        </w:rPr>
        <w:t>年度</w:t>
      </w:r>
      <w:r w:rsidR="002B0517">
        <w:rPr>
          <w:rFonts w:hAnsi="ＭＳ 明朝" w:cs="ＭＳ Ｐゴシック" w:hint="eastAsia"/>
          <w:color w:val="000000"/>
          <w:kern w:val="0"/>
        </w:rPr>
        <w:t>内閣府</w:t>
      </w:r>
      <w:r w:rsidRPr="0014362C">
        <w:rPr>
          <w:rFonts w:hAnsi="ＭＳ 明朝" w:cs="ＭＳ Ｐゴシック"/>
          <w:color w:val="000000"/>
          <w:kern w:val="0"/>
        </w:rPr>
        <w:t>競争参加資格（全省庁統一資格）において、</w:t>
      </w:r>
      <w:r w:rsidR="007E011C">
        <w:rPr>
          <w:rFonts w:hAnsi="ＭＳ 明朝" w:cs="ＭＳ Ｐゴシック" w:hint="eastAsia"/>
          <w:color w:val="000000"/>
          <w:kern w:val="0"/>
        </w:rPr>
        <w:t>内閣府</w:t>
      </w:r>
      <w:r w:rsidRPr="0014362C">
        <w:rPr>
          <w:rFonts w:hAnsi="ＭＳ 明朝" w:cs="ＭＳ Ｐゴシック"/>
          <w:color w:val="000000"/>
          <w:kern w:val="0"/>
        </w:rPr>
        <w:t>大臣官房会計課長から「</w:t>
      </w:r>
      <w:r w:rsidR="00C4784B">
        <w:rPr>
          <w:rFonts w:hAnsi="ＭＳ 明朝" w:cs="ＭＳ Ｐゴシック" w:hint="eastAsia"/>
          <w:color w:val="000000"/>
          <w:kern w:val="0"/>
        </w:rPr>
        <w:t>役務の提供等</w:t>
      </w:r>
      <w:r w:rsidRPr="0014362C">
        <w:rPr>
          <w:rFonts w:hAnsi="ＭＳ 明朝" w:cs="ＭＳ Ｐゴシック"/>
          <w:color w:val="000000"/>
          <w:kern w:val="0"/>
        </w:rPr>
        <w:t>」でＡ、Ｂ又はＣ等級に格付けされ、関東・甲信越地域の競争参加資格を有する者であること。</w:t>
      </w:r>
    </w:p>
    <w:p w14:paraId="10C16E0B"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（５）資格審査申請書又は添付書類に虚偽の事実を記載していないと認められる者であること。</w:t>
      </w:r>
    </w:p>
    <w:p w14:paraId="67A75FBB"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lastRenderedPageBreak/>
        <w:t>（６）経営の状況又は信用度が極度に悪化していないと認められる者であること。</w:t>
      </w:r>
    </w:p>
    <w:p w14:paraId="1B106A91"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（７）その他予算決算及び会計令第</w:t>
      </w:r>
      <w:r w:rsidRPr="0014362C">
        <w:rPr>
          <w:rFonts w:hAnsi="ＭＳ 明朝" w:cs="ＭＳ Ｐゴシック"/>
          <w:color w:val="000000"/>
          <w:kern w:val="0"/>
        </w:rPr>
        <w:t>73条の規定に基づき、支出負担行為担当官が定める資格を有する者であること。</w:t>
      </w:r>
    </w:p>
    <w:p w14:paraId="5FD50A26" w14:textId="524ECC15"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（８）</w:t>
      </w:r>
      <w:r w:rsidRPr="0014362C">
        <w:rPr>
          <w:rFonts w:hAnsi="ＭＳ 明朝" w:cs="ＭＳ Ｐゴシック"/>
          <w:color w:val="000000"/>
          <w:kern w:val="0"/>
        </w:rPr>
        <w:t>社会保険等（厚生年金保険、健康保険（全国健康保険協会が管掌するもの）、船員制度、国民年金、労働者災害補償保険及び雇用保険をいう。）に加入し、該当する制度の保険料の滞納がないこと。</w:t>
      </w:r>
    </w:p>
    <w:p w14:paraId="0AF34CF8" w14:textId="3A00C5DC"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（９）この入札の入札書提出期限の直近１年間において、</w:t>
      </w:r>
      <w:r w:rsidR="00F44AA4">
        <w:rPr>
          <w:rFonts w:hAnsi="ＭＳ 明朝" w:cs="ＭＳ Ｐゴシック" w:hint="eastAsia"/>
          <w:color w:val="000000"/>
          <w:kern w:val="0"/>
        </w:rPr>
        <w:t>内閣府</w:t>
      </w:r>
      <w:r w:rsidRPr="0014362C">
        <w:rPr>
          <w:rFonts w:hAnsi="ＭＳ 明朝" w:cs="ＭＳ Ｐゴシック" w:hint="eastAsia"/>
          <w:color w:val="000000"/>
          <w:kern w:val="0"/>
        </w:rPr>
        <w:t>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14:paraId="32DC6E8E" w14:textId="77777777"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w:t>
      </w:r>
      <w:r w:rsidRPr="0014362C">
        <w:rPr>
          <w:rFonts w:hAnsi="ＭＳ 明朝" w:cs="ＭＳ Ｐゴシック"/>
          <w:color w:val="000000"/>
          <w:kern w:val="0"/>
        </w:rPr>
        <w:t>10）暴力団排除に係る誓約書を提出すること。</w:t>
      </w:r>
    </w:p>
    <w:p w14:paraId="4D8A1AB9" w14:textId="77777777" w:rsidR="005A5455" w:rsidRDefault="005A5455" w:rsidP="005A5455">
      <w:pPr>
        <w:rPr>
          <w:rFonts w:hAnsi="ＭＳ 明朝"/>
          <w:kern w:val="0"/>
        </w:rPr>
      </w:pPr>
    </w:p>
    <w:p w14:paraId="462FFC94" w14:textId="77777777" w:rsidR="00EB3EFE" w:rsidRPr="006147AA" w:rsidRDefault="00EB3EFE" w:rsidP="00DC788D">
      <w:pPr>
        <w:outlineLvl w:val="0"/>
        <w:rPr>
          <w:rFonts w:hAnsi="ＭＳ 明朝" w:cs="ＭＳ Ｐゴシック"/>
          <w:kern w:val="0"/>
        </w:rPr>
      </w:pPr>
      <w:r w:rsidRPr="00BA7712">
        <w:rPr>
          <w:rFonts w:hAnsi="ＭＳ 明朝" w:hint="eastAsia"/>
          <w:kern w:val="0"/>
        </w:rPr>
        <w:t xml:space="preserve">４　</w:t>
      </w:r>
      <w:r w:rsidR="00BB7D5C">
        <w:rPr>
          <w:rFonts w:hAnsi="ＭＳ 明朝" w:hint="eastAsia"/>
          <w:kern w:val="0"/>
        </w:rPr>
        <w:t>入札書及び</w:t>
      </w:r>
      <w:r w:rsidR="00BB7D5C" w:rsidRPr="006147AA">
        <w:rPr>
          <w:rFonts w:hAnsi="ＭＳ 明朝" w:hint="eastAsia"/>
          <w:kern w:val="0"/>
        </w:rPr>
        <w:t>提案書</w:t>
      </w:r>
      <w:r w:rsidR="00790958" w:rsidRPr="006147AA">
        <w:rPr>
          <w:rFonts w:hAnsi="ＭＳ 明朝" w:cs="ＭＳ Ｐゴシック" w:hint="eastAsia"/>
          <w:kern w:val="0"/>
        </w:rPr>
        <w:t>の提出</w:t>
      </w:r>
      <w:r w:rsidR="002D0CBE" w:rsidRPr="006147AA">
        <w:rPr>
          <w:rFonts w:hAnsi="ＭＳ 明朝" w:cs="ＭＳ Ｐゴシック" w:hint="eastAsia"/>
          <w:kern w:val="0"/>
        </w:rPr>
        <w:t>期限及び場所</w:t>
      </w:r>
      <w:r w:rsidR="00790958" w:rsidRPr="006147AA">
        <w:rPr>
          <w:rFonts w:hAnsi="ＭＳ 明朝" w:cs="ＭＳ Ｐゴシック" w:hint="eastAsia"/>
          <w:kern w:val="0"/>
        </w:rPr>
        <w:t>等</w:t>
      </w:r>
    </w:p>
    <w:p w14:paraId="39F99DA5" w14:textId="77777777" w:rsidR="00DC788D" w:rsidRPr="006147AA" w:rsidRDefault="00DC788D" w:rsidP="00DC788D">
      <w:pPr>
        <w:widowControl/>
        <w:snapToGrid w:val="0"/>
        <w:ind w:leftChars="100" w:left="480" w:hangingChars="100" w:hanging="240"/>
        <w:outlineLvl w:val="1"/>
        <w:rPr>
          <w:rFonts w:hAnsi="ＭＳ 明朝" w:cs="ＭＳ Ｐゴシック"/>
          <w:kern w:val="0"/>
          <w:lang w:eastAsia="zh-TW"/>
        </w:rPr>
      </w:pPr>
      <w:r w:rsidRPr="006147AA">
        <w:rPr>
          <w:rFonts w:hAnsi="ＭＳ 明朝" w:cs="ＭＳ Ｐゴシック" w:hint="eastAsia"/>
          <w:kern w:val="0"/>
          <w:lang w:eastAsia="zh-TW"/>
        </w:rPr>
        <w:t>（１）提出期限</w:t>
      </w:r>
    </w:p>
    <w:p w14:paraId="6A36E0F5" w14:textId="6D720657" w:rsidR="00C147F3" w:rsidRPr="00C147F3" w:rsidRDefault="00C147F3" w:rsidP="33625B65">
      <w:pPr>
        <w:widowControl/>
        <w:snapToGrid w:val="0"/>
        <w:ind w:leftChars="200" w:left="480" w:firstLineChars="100" w:firstLine="240"/>
        <w:rPr>
          <w:rFonts w:hAnsi="ＭＳ 明朝" w:cs="ＭＳ Ｐゴシック"/>
          <w:color w:val="000000" w:themeColor="text1"/>
          <w:kern w:val="0"/>
          <w:lang w:eastAsia="zh-TW"/>
        </w:rPr>
      </w:pPr>
      <w:r w:rsidRPr="00C147F3">
        <w:rPr>
          <w:rFonts w:hAnsi="ＭＳ 明朝" w:cs="ＭＳ Ｐゴシック"/>
          <w:kern w:val="0"/>
          <w:lang w:eastAsia="zh-TW"/>
        </w:rPr>
        <w:t>令和</w:t>
      </w:r>
      <w:r w:rsidR="00833369">
        <w:rPr>
          <w:rFonts w:hAnsi="ＭＳ 明朝" w:cs="ＭＳ Ｐゴシック"/>
          <w:kern w:val="0"/>
          <w:lang w:eastAsia="zh-TW"/>
        </w:rPr>
        <w:t>７</w:t>
      </w:r>
      <w:r w:rsidRPr="00C147F3">
        <w:rPr>
          <w:rFonts w:hAnsi="ＭＳ 明朝" w:cs="ＭＳ Ｐゴシック"/>
          <w:kern w:val="0"/>
          <w:lang w:eastAsia="zh-TW"/>
        </w:rPr>
        <w:t>年</w:t>
      </w:r>
      <w:r w:rsidRPr="33625B65">
        <w:rPr>
          <w:rFonts w:hAnsi="ＭＳ 明朝" w:cs="ＭＳ Ｐゴシック"/>
          <w:color w:val="000000" w:themeColor="text1"/>
          <w:kern w:val="0"/>
          <w:lang w:eastAsia="zh-TW"/>
        </w:rPr>
        <w:t>６月</w:t>
      </w:r>
      <w:r w:rsidR="002259FE" w:rsidRPr="33625B65">
        <w:rPr>
          <w:rFonts w:hAnsi="ＭＳ 明朝" w:cs="ＭＳ Ｐゴシック"/>
          <w:color w:val="000000" w:themeColor="text1"/>
          <w:kern w:val="0"/>
          <w:lang w:eastAsia="zh-TW"/>
        </w:rPr>
        <w:t>10</w:t>
      </w:r>
      <w:r w:rsidRPr="33625B65">
        <w:rPr>
          <w:rFonts w:hAnsi="ＭＳ 明朝" w:cs="ＭＳ Ｐゴシック"/>
          <w:color w:val="000000" w:themeColor="text1"/>
          <w:kern w:val="0"/>
          <w:lang w:eastAsia="zh-TW"/>
        </w:rPr>
        <w:t>日（</w:t>
      </w:r>
      <w:r w:rsidR="00F76EFA" w:rsidRPr="33625B65">
        <w:rPr>
          <w:rFonts w:hAnsi="ＭＳ 明朝" w:cs="ＭＳ Ｐゴシック"/>
          <w:color w:val="000000" w:themeColor="text1"/>
          <w:kern w:val="0"/>
          <w:lang w:eastAsia="zh-TW"/>
        </w:rPr>
        <w:t>火</w:t>
      </w:r>
      <w:r w:rsidRPr="33625B65">
        <w:rPr>
          <w:rFonts w:hAnsi="ＭＳ 明朝" w:cs="ＭＳ Ｐゴシック"/>
          <w:color w:val="000000" w:themeColor="text1"/>
          <w:kern w:val="0"/>
          <w:lang w:eastAsia="zh-TW"/>
        </w:rPr>
        <w:t>）17時</w:t>
      </w:r>
    </w:p>
    <w:p w14:paraId="23E3ADD0"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本入札に参加を希望する者は、提案書類を電子調達システム（政府電子調達（以下、「ＧＥＰＳ」と言う））の電子入札機能により提出すること。</w:t>
      </w:r>
    </w:p>
    <w:p w14:paraId="708FC3B9"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上記の方法によりがたい場合は、（３）に示す場所まで郵送等により提出することができる（提出期限までに必着）。郵送等による提出の際、提案書類は封筒に入れ封し、かつその封皮に入札件名及び「提案書類在中」と記載すること。</w:t>
      </w:r>
    </w:p>
    <w:p w14:paraId="56549521"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ＧＥＰＳの電子入札機能により資料等を提出する場合は、当該システムで定める証明書等の提出手続きにより、上記期限までに提出すること。</w:t>
      </w:r>
    </w:p>
    <w:p w14:paraId="05E9F5D3"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また、提案書類の提出についてカタログ等を添付する場合など当該システムで提出できない場合はカタログ等を含め郵送等により提出することができる。その場合は、システムの仕組み上、入札書をＧＥＰＳにて提出するために、提案書類を郵送等にて提出したことを記した書類等を電子ファイルにしてＧＥＰＳの電子入札機能により提出しておくこと。</w:t>
      </w:r>
    </w:p>
    <w:p w14:paraId="7B88432A"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なお、通信状況により、提出期限までに当該システムに提案書類が到着しない場合があるので、余裕をもって提出すること。</w:t>
      </w:r>
    </w:p>
    <w:p w14:paraId="60F6FB3A" w14:textId="77777777" w:rsidR="001816A2" w:rsidRPr="00704F52" w:rsidRDefault="001816A2" w:rsidP="001816A2">
      <w:pPr>
        <w:widowControl/>
        <w:snapToGrid w:val="0"/>
        <w:ind w:leftChars="100" w:left="480" w:hangingChars="100" w:hanging="240"/>
        <w:outlineLvl w:val="1"/>
        <w:rPr>
          <w:rFonts w:hAnsi="ＭＳ 明朝" w:cs="ＭＳ Ｐゴシック"/>
          <w:kern w:val="0"/>
        </w:rPr>
      </w:pPr>
      <w:r w:rsidRPr="00704F52">
        <w:rPr>
          <w:rFonts w:hAnsi="ＭＳ 明朝" w:cs="ＭＳ Ｐゴシック" w:hint="eastAsia"/>
          <w:kern w:val="0"/>
        </w:rPr>
        <w:t>（２）提出方法</w:t>
      </w:r>
    </w:p>
    <w:p w14:paraId="7E10D913"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①</w:t>
      </w:r>
      <w:r w:rsidRPr="00704F52">
        <w:rPr>
          <w:rFonts w:hAnsi="ＭＳ 明朝" w:cs="ＭＳ Ｐゴシック"/>
          <w:kern w:val="0"/>
        </w:rPr>
        <w:t xml:space="preserve"> 入札参加者は、入札公告及びこの入札説明書並びに契約条項を熟読のうえ、入札しなけれ</w:t>
      </w:r>
      <w:r w:rsidRPr="00704F52">
        <w:rPr>
          <w:rFonts w:hAnsi="ＭＳ 明朝" w:cs="ＭＳ Ｐゴシック" w:hint="eastAsia"/>
          <w:kern w:val="0"/>
        </w:rPr>
        <w:t>ばならない。この場合において入札説明書等について疑義があるときは関係職員の説明を求めることができる。</w:t>
      </w:r>
    </w:p>
    <w:p w14:paraId="6764BB84" w14:textId="77777777" w:rsidR="001816A2" w:rsidRPr="00704F52" w:rsidRDefault="001816A2" w:rsidP="001816A2">
      <w:pPr>
        <w:widowControl/>
        <w:snapToGrid w:val="0"/>
        <w:ind w:leftChars="400" w:left="960" w:firstLineChars="100" w:firstLine="240"/>
        <w:rPr>
          <w:rFonts w:hAnsi="ＭＳ 明朝" w:cs="ＭＳ Ｐゴシック"/>
          <w:kern w:val="0"/>
        </w:rPr>
      </w:pPr>
      <w:r w:rsidRPr="00704F52">
        <w:rPr>
          <w:rFonts w:hAnsi="ＭＳ 明朝" w:cs="ＭＳ Ｐゴシック" w:hint="eastAsia"/>
          <w:kern w:val="0"/>
        </w:rPr>
        <w:t>また、ＧＥＰＳの電子入札機能による入札参加者は、当該システム操作マニュアルを熟読のうえ、入札すること。</w:t>
      </w:r>
    </w:p>
    <w:p w14:paraId="1E7A9C7C" w14:textId="77777777" w:rsidR="001816A2" w:rsidRPr="00704F52" w:rsidRDefault="001816A2" w:rsidP="001816A2">
      <w:pPr>
        <w:widowControl/>
        <w:snapToGrid w:val="0"/>
        <w:ind w:leftChars="400" w:left="960" w:firstLineChars="100" w:firstLine="240"/>
        <w:rPr>
          <w:rFonts w:hAnsi="ＭＳ 明朝" w:cs="ＭＳ Ｐゴシック"/>
          <w:kern w:val="0"/>
        </w:rPr>
      </w:pPr>
      <w:r w:rsidRPr="00704F52">
        <w:rPr>
          <w:rFonts w:hAnsi="ＭＳ 明朝" w:cs="ＭＳ Ｐゴシック" w:hint="eastAsia"/>
          <w:kern w:val="0"/>
        </w:rPr>
        <w:t>ただし、入札後はこれらの不明を理由として異議を申し立てることはできない。</w:t>
      </w:r>
    </w:p>
    <w:p w14:paraId="60D1F93E"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lastRenderedPageBreak/>
        <w:t>②</w:t>
      </w:r>
      <w:r w:rsidRPr="00704F52">
        <w:rPr>
          <w:rFonts w:hAnsi="ＭＳ 明朝" w:cs="ＭＳ Ｐゴシック"/>
          <w:kern w:val="0"/>
        </w:rPr>
        <w:t xml:space="preserve"> 入札参加者は、ＧＥＰＳの電子入札機能により入札すること。上記によりがたい場合は別</w:t>
      </w:r>
      <w:r w:rsidRPr="00704F52">
        <w:rPr>
          <w:rFonts w:hAnsi="ＭＳ 明朝" w:cs="ＭＳ Ｐゴシック" w:hint="eastAsia"/>
          <w:kern w:val="0"/>
        </w:rPr>
        <w:t>紙１を参照の上作成し、直接又は郵便（書留郵便に限る。）により提出しなければならない。</w:t>
      </w:r>
    </w:p>
    <w:p w14:paraId="7253A234"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③</w:t>
      </w:r>
      <w:r w:rsidRPr="00704F52">
        <w:rPr>
          <w:rFonts w:hAnsi="ＭＳ 明朝" w:cs="ＭＳ Ｐゴシック"/>
          <w:kern w:val="0"/>
        </w:rPr>
        <w:t xml:space="preserve"> 入札書を直接提出する場合は、封筒に入れ封し、かつ、その封皮に入札件名及び入札日時</w:t>
      </w:r>
      <w:r w:rsidRPr="00704F52">
        <w:rPr>
          <w:rFonts w:hAnsi="ＭＳ 明朝" w:cs="ＭＳ Ｐゴシック" w:hint="eastAsia"/>
          <w:kern w:val="0"/>
        </w:rPr>
        <w:t>を記載しなければならない。</w:t>
      </w:r>
    </w:p>
    <w:p w14:paraId="0D828733"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④</w:t>
      </w:r>
      <w:r w:rsidRPr="00704F52">
        <w:rPr>
          <w:rFonts w:hAnsi="ＭＳ 明朝" w:cs="ＭＳ Ｐゴシック"/>
          <w:kern w:val="0"/>
        </w:rPr>
        <w:t xml:space="preserve"> 書留郵便をもって入札書を提出する場合は、二重封筒とし表封筒に「入札書在中」の旨を</w:t>
      </w:r>
      <w:r w:rsidRPr="00704F52">
        <w:rPr>
          <w:rFonts w:hAnsi="ＭＳ 明朝" w:cs="ＭＳ Ｐゴシック" w:hint="eastAsia"/>
          <w:kern w:val="0"/>
        </w:rPr>
        <w:t>朱書し、中封筒に入札件名及び入札日時を記載し、支出負担行為担当官あてに親展により入札書の提出期限までに提出しなければならない。</w:t>
      </w:r>
    </w:p>
    <w:p w14:paraId="79388579" w14:textId="77777777" w:rsidR="00BA7712" w:rsidRDefault="00976906" w:rsidP="00BA7712">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（３</w:t>
      </w:r>
      <w:r w:rsidR="00BA7712">
        <w:rPr>
          <w:rFonts w:hAnsi="ＭＳ 明朝" w:cs="ＭＳ Ｐゴシック" w:hint="eastAsia"/>
          <w:kern w:val="0"/>
        </w:rPr>
        <w:t>）</w:t>
      </w:r>
      <w:r w:rsidR="008B618C" w:rsidRPr="00BA7712">
        <w:rPr>
          <w:rFonts w:hAnsi="ＭＳ 明朝" w:hint="eastAsia"/>
          <w:kern w:val="0"/>
        </w:rPr>
        <w:t>入札書及び提案書類</w:t>
      </w:r>
      <w:r w:rsidR="008B618C">
        <w:rPr>
          <w:rFonts w:hAnsi="ＭＳ 明朝" w:hint="eastAsia"/>
          <w:kern w:val="0"/>
        </w:rPr>
        <w:t>の提出先</w:t>
      </w:r>
    </w:p>
    <w:p w14:paraId="0865641A" w14:textId="6EDE5989" w:rsidR="008B618C" w:rsidRDefault="008B618C" w:rsidP="008B618C">
      <w:pPr>
        <w:widowControl/>
        <w:snapToGrid w:val="0"/>
        <w:ind w:leftChars="300" w:left="720"/>
        <w:rPr>
          <w:rFonts w:hAnsi="ＭＳ 明朝" w:cs="ＭＳ Ｐゴシック"/>
          <w:kern w:val="0"/>
        </w:rPr>
      </w:pPr>
      <w:r>
        <w:rPr>
          <w:rFonts w:hAnsi="ＭＳ 明朝" w:cs="ＭＳ Ｐゴシック" w:hint="eastAsia"/>
          <w:kern w:val="0"/>
        </w:rPr>
        <w:t>〒１００－</w:t>
      </w:r>
      <w:r w:rsidR="00720213">
        <w:rPr>
          <w:rFonts w:hAnsi="ＭＳ 明朝" w:cs="ＭＳ Ｐゴシック" w:hint="eastAsia"/>
          <w:kern w:val="0"/>
        </w:rPr>
        <w:t>６０９０</w:t>
      </w:r>
      <w:r>
        <w:rPr>
          <w:rFonts w:hAnsi="ＭＳ 明朝" w:cs="ＭＳ Ｐゴシック" w:hint="eastAsia"/>
          <w:kern w:val="0"/>
        </w:rPr>
        <w:t xml:space="preserve">　東京都千代田区霞が関</w:t>
      </w:r>
      <w:r w:rsidR="00E25D77">
        <w:rPr>
          <w:rFonts w:hAnsi="ＭＳ 明朝" w:cs="ＭＳ Ｐゴシック" w:hint="eastAsia"/>
          <w:kern w:val="0"/>
        </w:rPr>
        <w:t>３</w:t>
      </w:r>
      <w:r>
        <w:rPr>
          <w:rFonts w:hAnsi="ＭＳ 明朝" w:cs="ＭＳ Ｐゴシック" w:hint="eastAsia"/>
          <w:kern w:val="0"/>
        </w:rPr>
        <w:t>－２－</w:t>
      </w:r>
      <w:r w:rsidR="00E25D77">
        <w:rPr>
          <w:rFonts w:hAnsi="ＭＳ 明朝" w:cs="ＭＳ Ｐゴシック" w:hint="eastAsia"/>
          <w:kern w:val="0"/>
        </w:rPr>
        <w:t>５</w:t>
      </w:r>
    </w:p>
    <w:p w14:paraId="34BDF7B6" w14:textId="6C775DA1" w:rsidR="00BA7712" w:rsidRDefault="00E25D77" w:rsidP="009C7C59">
      <w:pPr>
        <w:ind w:leftChars="300" w:left="720" w:firstLineChars="100" w:firstLine="240"/>
        <w:rPr>
          <w:rFonts w:hAnsi="ＭＳ 明朝" w:cs="ＭＳ Ｐゴシック"/>
          <w:kern w:val="0"/>
        </w:rPr>
      </w:pPr>
      <w:r>
        <w:rPr>
          <w:rFonts w:hAnsi="ＭＳ 明朝" w:cs="ＭＳ Ｐゴシック" w:hint="eastAsia"/>
          <w:kern w:val="0"/>
        </w:rPr>
        <w:t>こども家庭庁支援</w:t>
      </w:r>
      <w:r w:rsidR="008B618C">
        <w:rPr>
          <w:rFonts w:hAnsi="ＭＳ 明朝" w:cs="ＭＳ Ｐゴシック" w:hint="eastAsia"/>
          <w:kern w:val="0"/>
        </w:rPr>
        <w:t xml:space="preserve">局家庭福祉課　</w:t>
      </w:r>
      <w:r w:rsidR="00BB5762">
        <w:rPr>
          <w:rFonts w:hAnsi="ＭＳ 明朝" w:cs="ＭＳ Ｐゴシック" w:hint="eastAsia"/>
          <w:kern w:val="0"/>
        </w:rPr>
        <w:t>企画第一</w:t>
      </w:r>
      <w:r w:rsidR="008B618C">
        <w:rPr>
          <w:rFonts w:hAnsi="ＭＳ 明朝" w:cs="ＭＳ Ｐゴシック" w:hint="eastAsia"/>
          <w:kern w:val="0"/>
        </w:rPr>
        <w:t>係</w:t>
      </w:r>
    </w:p>
    <w:p w14:paraId="76D4D8C8" w14:textId="77777777" w:rsidR="00976906" w:rsidRPr="00BB7D5C" w:rsidRDefault="00976906" w:rsidP="00DC788D">
      <w:pPr>
        <w:widowControl/>
        <w:snapToGrid w:val="0"/>
        <w:ind w:leftChars="100" w:left="480" w:hangingChars="100" w:hanging="240"/>
        <w:outlineLvl w:val="1"/>
        <w:rPr>
          <w:rFonts w:hAnsi="ＭＳ 明朝" w:cs="ＭＳ Ｐゴシック"/>
          <w:kern w:val="0"/>
        </w:rPr>
      </w:pPr>
      <w:r w:rsidRPr="00BB7D5C">
        <w:rPr>
          <w:rFonts w:hAnsi="ＭＳ 明朝" w:cs="ＭＳ Ｐゴシック" w:hint="eastAsia"/>
          <w:kern w:val="0"/>
        </w:rPr>
        <w:t>（４）資料登録</w:t>
      </w:r>
    </w:p>
    <w:p w14:paraId="60352600" w14:textId="28263CEB" w:rsidR="00C56397" w:rsidRPr="00704F52" w:rsidRDefault="00C56397" w:rsidP="00C25390">
      <w:pPr>
        <w:widowControl/>
        <w:snapToGrid w:val="0"/>
        <w:ind w:leftChars="300" w:left="720" w:firstLineChars="100" w:firstLine="240"/>
        <w:outlineLvl w:val="1"/>
        <w:rPr>
          <w:rFonts w:hAnsi="ＭＳ 明朝"/>
          <w:kern w:val="0"/>
        </w:rPr>
      </w:pPr>
      <w:r w:rsidRPr="00704F52">
        <w:rPr>
          <w:rFonts w:hAnsi="ＭＳ 明朝" w:hint="eastAsia"/>
          <w:kern w:val="0"/>
        </w:rPr>
        <w:t>提案書類</w:t>
      </w:r>
      <w:r w:rsidR="00C25390">
        <w:rPr>
          <w:rFonts w:hAnsi="ＭＳ 明朝" w:hint="eastAsia"/>
          <w:kern w:val="0"/>
        </w:rPr>
        <w:t>を郵送で提出する場合、</w:t>
      </w:r>
      <w:r w:rsidRPr="00704F52">
        <w:rPr>
          <w:rFonts w:hAnsi="ＭＳ 明朝" w:hint="eastAsia"/>
          <w:kern w:val="0"/>
        </w:rPr>
        <w:t>技術等提案書及び評価基準票については、メール</w:t>
      </w:r>
      <w:r w:rsidR="00BC5D1F">
        <w:rPr>
          <w:rFonts w:hAnsi="ＭＳ 明朝" w:hint="eastAsia"/>
          <w:kern w:val="0"/>
        </w:rPr>
        <w:t>でも</w:t>
      </w:r>
      <w:r w:rsidRPr="00704F52">
        <w:rPr>
          <w:rFonts w:hAnsi="ＭＳ 明朝" w:hint="eastAsia"/>
          <w:kern w:val="0"/>
        </w:rPr>
        <w:t>下記のメールアドレス宛てに電子媒体</w:t>
      </w:r>
      <w:r w:rsidR="00A17198">
        <w:rPr>
          <w:rFonts w:hAnsi="ＭＳ 明朝" w:hint="eastAsia"/>
          <w:kern w:val="0"/>
        </w:rPr>
        <w:t>を</w:t>
      </w:r>
      <w:r w:rsidRPr="00704F52">
        <w:rPr>
          <w:rFonts w:hAnsi="ＭＳ 明朝" w:hint="eastAsia"/>
          <w:kern w:val="0"/>
        </w:rPr>
        <w:t>送付すること。</w:t>
      </w:r>
    </w:p>
    <w:p w14:paraId="706C597B" w14:textId="77777777" w:rsidR="00BB7D5C" w:rsidRPr="00ED167E" w:rsidRDefault="00BB7D5C" w:rsidP="00BB7D5C">
      <w:pPr>
        <w:widowControl/>
        <w:snapToGrid w:val="0"/>
        <w:ind w:leftChars="300" w:left="720" w:firstLineChars="100" w:firstLine="240"/>
        <w:outlineLvl w:val="1"/>
        <w:rPr>
          <w:rFonts w:hAnsi="ＭＳ 明朝"/>
          <w:kern w:val="0"/>
        </w:rPr>
      </w:pPr>
      <w:r w:rsidRPr="00BB7D5C">
        <w:rPr>
          <w:rFonts w:hAnsi="ＭＳ 明朝" w:hint="eastAsia"/>
          <w:kern w:val="0"/>
        </w:rPr>
        <w:t>【</w:t>
      </w:r>
      <w:r w:rsidRPr="00ED167E">
        <w:rPr>
          <w:rFonts w:hAnsi="ＭＳ 明朝" w:hint="eastAsia"/>
          <w:kern w:val="0"/>
        </w:rPr>
        <w:t>送付先のメールアドレス】</w:t>
      </w:r>
    </w:p>
    <w:p w14:paraId="1E04B5EC" w14:textId="7FFEAECD" w:rsidR="00BB5762" w:rsidRPr="00E5381D" w:rsidRDefault="00BB5762" w:rsidP="00BB7D5C">
      <w:pPr>
        <w:widowControl/>
        <w:snapToGrid w:val="0"/>
        <w:ind w:leftChars="300" w:left="720" w:firstLineChars="200" w:firstLine="460"/>
        <w:outlineLvl w:val="1"/>
        <w:rPr>
          <w:sz w:val="23"/>
          <w:szCs w:val="23"/>
        </w:rPr>
      </w:pPr>
      <w:r w:rsidRPr="00BB5762">
        <w:rPr>
          <w:sz w:val="23"/>
          <w:szCs w:val="23"/>
        </w:rPr>
        <w:t>kateifukushi.kikaku1@cfa.go.jp</w:t>
      </w:r>
    </w:p>
    <w:p w14:paraId="4761A7E8" w14:textId="77777777" w:rsidR="004B3D7C" w:rsidRPr="00ED167E" w:rsidRDefault="00BA7712" w:rsidP="00DC788D">
      <w:pPr>
        <w:widowControl/>
        <w:snapToGrid w:val="0"/>
        <w:ind w:leftChars="100" w:left="480" w:hangingChars="100" w:hanging="240"/>
        <w:outlineLvl w:val="1"/>
        <w:rPr>
          <w:rFonts w:hAnsi="ＭＳ 明朝" w:cs="ＭＳ Ｐゴシック"/>
          <w:kern w:val="0"/>
        </w:rPr>
      </w:pPr>
      <w:r w:rsidRPr="00ED167E">
        <w:rPr>
          <w:rFonts w:hAnsi="ＭＳ 明朝" w:cs="ＭＳ Ｐゴシック" w:hint="eastAsia"/>
          <w:kern w:val="0"/>
        </w:rPr>
        <w:t>（５</w:t>
      </w:r>
      <w:r w:rsidR="004B3D7C" w:rsidRPr="00ED167E">
        <w:rPr>
          <w:rFonts w:hAnsi="ＭＳ 明朝" w:cs="ＭＳ Ｐゴシック" w:hint="eastAsia"/>
          <w:kern w:val="0"/>
        </w:rPr>
        <w:t>）本入札に関する問い合わせ期間等</w:t>
      </w:r>
    </w:p>
    <w:p w14:paraId="087351BE" w14:textId="77777777" w:rsidR="00850508" w:rsidRPr="00ED167E" w:rsidRDefault="008D3B3F" w:rsidP="00850508">
      <w:pPr>
        <w:widowControl/>
        <w:snapToGrid w:val="0"/>
        <w:ind w:leftChars="300" w:left="960" w:hangingChars="100" w:hanging="240"/>
        <w:rPr>
          <w:rFonts w:hAnsi="ＭＳ 明朝" w:cs="ＭＳ Ｐゴシック"/>
          <w:kern w:val="0"/>
        </w:rPr>
      </w:pPr>
      <w:r w:rsidRPr="00ED167E">
        <w:rPr>
          <w:rFonts w:hAnsi="ＭＳ 明朝" w:cs="ＭＳ Ｐゴシック" w:hint="eastAsia"/>
          <w:kern w:val="0"/>
        </w:rPr>
        <w:t xml:space="preserve">① </w:t>
      </w:r>
      <w:r w:rsidR="00850508" w:rsidRPr="00ED167E">
        <w:rPr>
          <w:rFonts w:hAnsi="ＭＳ 明朝" w:cs="ＭＳ Ｐゴシック" w:hint="eastAsia"/>
          <w:kern w:val="0"/>
        </w:rPr>
        <w:t>受付期間及び方法</w:t>
      </w:r>
    </w:p>
    <w:p w14:paraId="4B138D10" w14:textId="16950774" w:rsidR="00850508" w:rsidRPr="009C40D7" w:rsidRDefault="00C803D3" w:rsidP="33625B65">
      <w:pPr>
        <w:ind w:leftChars="400" w:left="960" w:firstLineChars="100" w:firstLine="240"/>
        <w:rPr>
          <w:rFonts w:hAnsi="ＭＳ 明朝"/>
          <w:color w:val="000000" w:themeColor="text1"/>
          <w:kern w:val="0"/>
        </w:rPr>
      </w:pPr>
      <w:r w:rsidRPr="00C803D3">
        <w:rPr>
          <w:rFonts w:hAnsi="ＭＳ 明朝"/>
          <w:kern w:val="0"/>
        </w:rPr>
        <w:t>令和</w:t>
      </w:r>
      <w:r w:rsidR="006D3370">
        <w:rPr>
          <w:rFonts w:hAnsi="ＭＳ 明朝"/>
          <w:kern w:val="0"/>
        </w:rPr>
        <w:t>７</w:t>
      </w:r>
      <w:r w:rsidRPr="00C803D3">
        <w:rPr>
          <w:rFonts w:hAnsi="ＭＳ 明朝"/>
          <w:kern w:val="0"/>
        </w:rPr>
        <w:t>年</w:t>
      </w:r>
      <w:r w:rsidRPr="33625B65">
        <w:rPr>
          <w:rFonts w:hAnsi="ＭＳ 明朝"/>
          <w:color w:val="000000" w:themeColor="text1"/>
          <w:kern w:val="0"/>
        </w:rPr>
        <w:t>５月</w:t>
      </w:r>
      <w:r w:rsidR="52C2D461" w:rsidRPr="33625B65">
        <w:rPr>
          <w:rFonts w:hAnsi="ＭＳ 明朝"/>
          <w:color w:val="000000" w:themeColor="text1"/>
          <w:kern w:val="0"/>
        </w:rPr>
        <w:t>27</w:t>
      </w:r>
      <w:r w:rsidRPr="33625B65">
        <w:rPr>
          <w:rFonts w:hAnsi="ＭＳ 明朝"/>
          <w:color w:val="000000" w:themeColor="text1"/>
          <w:kern w:val="0"/>
        </w:rPr>
        <w:t>日（</w:t>
      </w:r>
      <w:r w:rsidR="59D48849" w:rsidRPr="33625B65">
        <w:rPr>
          <w:rFonts w:hAnsi="ＭＳ 明朝"/>
          <w:color w:val="000000" w:themeColor="text1"/>
          <w:kern w:val="0"/>
        </w:rPr>
        <w:t>火</w:t>
      </w:r>
      <w:r w:rsidRPr="33625B65">
        <w:rPr>
          <w:rFonts w:hAnsi="ＭＳ 明朝"/>
          <w:color w:val="000000" w:themeColor="text1"/>
          <w:kern w:val="0"/>
        </w:rPr>
        <w:t>）10時～</w:t>
      </w:r>
      <w:r w:rsidR="007E7611" w:rsidRPr="33625B65">
        <w:rPr>
          <w:rFonts w:hAnsi="ＭＳ 明朝"/>
          <w:color w:val="000000" w:themeColor="text1"/>
          <w:kern w:val="0"/>
        </w:rPr>
        <w:t>６</w:t>
      </w:r>
      <w:r w:rsidRPr="33625B65">
        <w:rPr>
          <w:rFonts w:hAnsi="ＭＳ 明朝"/>
          <w:color w:val="000000" w:themeColor="text1"/>
          <w:kern w:val="0"/>
        </w:rPr>
        <w:t>月</w:t>
      </w:r>
      <w:r w:rsidR="004B3630" w:rsidRPr="33625B65">
        <w:rPr>
          <w:rFonts w:hAnsi="ＭＳ 明朝"/>
          <w:color w:val="000000" w:themeColor="text1"/>
          <w:kern w:val="0"/>
        </w:rPr>
        <w:t>３</w:t>
      </w:r>
      <w:r w:rsidRPr="33625B65">
        <w:rPr>
          <w:rFonts w:hAnsi="ＭＳ 明朝"/>
          <w:color w:val="000000" w:themeColor="text1"/>
          <w:kern w:val="0"/>
        </w:rPr>
        <w:t>日（</w:t>
      </w:r>
      <w:r w:rsidR="00F67699" w:rsidRPr="33625B65">
        <w:rPr>
          <w:rFonts w:hAnsi="ＭＳ 明朝"/>
          <w:color w:val="000000" w:themeColor="text1"/>
          <w:kern w:val="0"/>
        </w:rPr>
        <w:t>火</w:t>
      </w:r>
      <w:r w:rsidRPr="33625B65">
        <w:rPr>
          <w:rFonts w:hAnsi="ＭＳ 明朝"/>
          <w:color w:val="000000" w:themeColor="text1"/>
          <w:kern w:val="0"/>
        </w:rPr>
        <w:t>）17時</w:t>
      </w:r>
      <w:r w:rsidR="009A2D67" w:rsidRPr="33625B65">
        <w:rPr>
          <w:rFonts w:hAnsi="ＭＳ 明朝"/>
          <w:color w:val="000000" w:themeColor="text1"/>
          <w:kern w:val="0"/>
        </w:rPr>
        <w:t>まで</w:t>
      </w:r>
      <w:r w:rsidR="00850508" w:rsidRPr="33625B65">
        <w:rPr>
          <w:rFonts w:hAnsi="ＭＳ 明朝"/>
          <w:color w:val="000000" w:themeColor="text1"/>
          <w:kern w:val="0"/>
        </w:rPr>
        <w:t>の間、原則として</w:t>
      </w:r>
      <w:r w:rsidR="00606C1A" w:rsidRPr="33625B65">
        <w:rPr>
          <w:rFonts w:hAnsi="ＭＳ 明朝" w:cs="ＭＳ Ｐゴシック"/>
          <w:color w:val="000000" w:themeColor="text1"/>
          <w:kern w:val="0"/>
        </w:rPr>
        <w:t>メール</w:t>
      </w:r>
      <w:r w:rsidR="00850508" w:rsidRPr="33625B65">
        <w:rPr>
          <w:rFonts w:hAnsi="ＭＳ 明朝" w:cs="ＭＳ Ｐゴシック"/>
          <w:color w:val="000000" w:themeColor="text1"/>
          <w:kern w:val="0"/>
        </w:rPr>
        <w:t>（様式自由）にて受け付ける。</w:t>
      </w:r>
    </w:p>
    <w:p w14:paraId="48176AA4" w14:textId="77777777" w:rsidR="00850508" w:rsidRPr="00ED167E" w:rsidRDefault="00850508" w:rsidP="33625B65">
      <w:pPr>
        <w:widowControl/>
        <w:snapToGrid w:val="0"/>
        <w:ind w:leftChars="300" w:left="960" w:hangingChars="100" w:hanging="240"/>
        <w:rPr>
          <w:rFonts w:hAnsi="ＭＳ 明朝" w:cs="ＭＳ Ｐゴシック"/>
          <w:color w:val="000000" w:themeColor="text1"/>
          <w:kern w:val="0"/>
        </w:rPr>
      </w:pPr>
      <w:r w:rsidRPr="33625B65">
        <w:rPr>
          <w:rFonts w:hAnsi="ＭＳ 明朝" w:cs="ＭＳ Ｐゴシック"/>
          <w:color w:val="000000" w:themeColor="text1"/>
          <w:kern w:val="0"/>
        </w:rPr>
        <w:t>②</w:t>
      </w:r>
      <w:r w:rsidR="008D3B3F" w:rsidRPr="33625B65">
        <w:rPr>
          <w:rFonts w:hAnsi="ＭＳ 明朝" w:cs="ＭＳ Ｐゴシック"/>
          <w:color w:val="000000" w:themeColor="text1"/>
          <w:kern w:val="0"/>
        </w:rPr>
        <w:t xml:space="preserve"> </w:t>
      </w:r>
      <w:r w:rsidRPr="33625B65">
        <w:rPr>
          <w:rFonts w:hAnsi="ＭＳ 明朝" w:cs="ＭＳ Ｐゴシック"/>
          <w:color w:val="000000" w:themeColor="text1"/>
          <w:kern w:val="0"/>
        </w:rPr>
        <w:t>回答</w:t>
      </w:r>
    </w:p>
    <w:p w14:paraId="4562E886" w14:textId="3E588B18" w:rsidR="00850508" w:rsidRPr="00ED167E" w:rsidRDefault="0030308D" w:rsidP="33625B65">
      <w:pPr>
        <w:ind w:leftChars="400" w:left="960" w:firstLineChars="100" w:firstLine="240"/>
        <w:rPr>
          <w:rFonts w:hAnsi="ＭＳ 明朝" w:cs="ＭＳ Ｐゴシック"/>
          <w:color w:val="000000" w:themeColor="text1"/>
          <w:kern w:val="0"/>
        </w:rPr>
      </w:pPr>
      <w:r w:rsidRPr="33625B65">
        <w:rPr>
          <w:rFonts w:hAnsi="ＭＳ 明朝" w:cs="ＭＳ Ｐゴシック"/>
          <w:color w:val="000000" w:themeColor="text1"/>
          <w:kern w:val="0"/>
        </w:rPr>
        <w:t>質問に対する回答は</w:t>
      </w:r>
      <w:r w:rsidR="00F23E41" w:rsidRPr="33625B65">
        <w:rPr>
          <w:rFonts w:hAnsi="ＭＳ 明朝" w:cs="ＭＳ Ｐゴシック"/>
          <w:color w:val="000000" w:themeColor="text1"/>
          <w:kern w:val="0"/>
        </w:rPr>
        <w:t>令和</w:t>
      </w:r>
      <w:r w:rsidR="006D3370" w:rsidRPr="33625B65">
        <w:rPr>
          <w:rFonts w:hAnsi="ＭＳ 明朝" w:cs="ＭＳ Ｐゴシック"/>
          <w:color w:val="000000" w:themeColor="text1"/>
          <w:kern w:val="0"/>
        </w:rPr>
        <w:t>７</w:t>
      </w:r>
      <w:r w:rsidR="00F23E41" w:rsidRPr="33625B65">
        <w:rPr>
          <w:rFonts w:hAnsi="ＭＳ 明朝" w:cs="ＭＳ Ｐゴシック"/>
          <w:color w:val="000000" w:themeColor="text1"/>
          <w:kern w:val="0"/>
        </w:rPr>
        <w:t>年</w:t>
      </w:r>
      <w:r w:rsidR="007E7611" w:rsidRPr="33625B65">
        <w:rPr>
          <w:rFonts w:hAnsi="ＭＳ 明朝" w:cs="ＭＳ Ｐゴシック"/>
          <w:color w:val="000000" w:themeColor="text1"/>
          <w:kern w:val="0"/>
        </w:rPr>
        <w:t>６</w:t>
      </w:r>
      <w:r w:rsidR="00F23E41" w:rsidRPr="33625B65">
        <w:rPr>
          <w:rFonts w:hAnsi="ＭＳ 明朝" w:cs="ＭＳ Ｐゴシック"/>
          <w:color w:val="000000" w:themeColor="text1"/>
          <w:kern w:val="0"/>
        </w:rPr>
        <w:t>月</w:t>
      </w:r>
      <w:r w:rsidR="006E0A11" w:rsidRPr="33625B65">
        <w:rPr>
          <w:rFonts w:hAnsi="ＭＳ 明朝" w:cs="ＭＳ Ｐゴシック"/>
          <w:color w:val="000000" w:themeColor="text1"/>
          <w:kern w:val="0"/>
        </w:rPr>
        <w:t>６</w:t>
      </w:r>
      <w:r w:rsidR="00F23E41" w:rsidRPr="33625B65">
        <w:rPr>
          <w:rFonts w:hAnsi="ＭＳ 明朝" w:cs="ＭＳ Ｐゴシック"/>
          <w:color w:val="000000" w:themeColor="text1"/>
          <w:kern w:val="0"/>
        </w:rPr>
        <w:t>日（</w:t>
      </w:r>
      <w:r w:rsidR="006E0A11" w:rsidRPr="33625B65">
        <w:rPr>
          <w:rFonts w:hAnsi="ＭＳ 明朝" w:cs="ＭＳ Ｐゴシック"/>
          <w:color w:val="000000" w:themeColor="text1"/>
          <w:kern w:val="0"/>
        </w:rPr>
        <w:t>金</w:t>
      </w:r>
      <w:r w:rsidR="00F23E41" w:rsidRPr="33625B65">
        <w:rPr>
          <w:rFonts w:hAnsi="ＭＳ 明朝" w:cs="ＭＳ Ｐゴシック"/>
          <w:color w:val="000000" w:themeColor="text1"/>
          <w:kern w:val="0"/>
        </w:rPr>
        <w:t>）</w:t>
      </w:r>
      <w:r w:rsidR="00850508" w:rsidRPr="33625B65">
        <w:rPr>
          <w:rFonts w:hAnsi="ＭＳ 明朝" w:cs="ＭＳ Ｐゴシック"/>
          <w:color w:val="000000" w:themeColor="text1"/>
          <w:kern w:val="0"/>
        </w:rPr>
        <w:t>までに、質問者</w:t>
      </w:r>
      <w:r w:rsidR="00C91B48" w:rsidRPr="33625B65">
        <w:rPr>
          <w:rFonts w:hAnsi="ＭＳ 明朝" w:cs="ＭＳ Ｐゴシック"/>
          <w:color w:val="000000" w:themeColor="text1"/>
          <w:kern w:val="0"/>
        </w:rPr>
        <w:t>に対し、</w:t>
      </w:r>
      <w:r w:rsidR="00606C1A" w:rsidRPr="33625B65">
        <w:rPr>
          <w:rFonts w:hAnsi="ＭＳ 明朝" w:cs="ＭＳ Ｐゴシック"/>
          <w:color w:val="000000" w:themeColor="text1"/>
          <w:kern w:val="0"/>
        </w:rPr>
        <w:t>メール</w:t>
      </w:r>
      <w:r w:rsidR="008E0BE3" w:rsidRPr="33625B65">
        <w:rPr>
          <w:rFonts w:hAnsi="ＭＳ 明朝" w:cs="ＭＳ Ｐゴシック"/>
          <w:color w:val="000000" w:themeColor="text1"/>
          <w:kern w:val="0"/>
        </w:rPr>
        <w:t>で回答する。重要な質疑に対する回答は、入札説明書を受領し、連絡先を登録した全ての者に対して</w:t>
      </w:r>
      <w:r w:rsidR="00606C1A" w:rsidRPr="33625B65">
        <w:rPr>
          <w:rFonts w:hAnsi="ＭＳ 明朝" w:cs="ＭＳ Ｐゴシック"/>
          <w:color w:val="000000" w:themeColor="text1"/>
          <w:kern w:val="0"/>
        </w:rPr>
        <w:t>メールを送付する</w:t>
      </w:r>
      <w:r w:rsidR="00850508" w:rsidRPr="33625B65">
        <w:rPr>
          <w:rFonts w:hAnsi="ＭＳ 明朝" w:cs="ＭＳ Ｐゴシック"/>
          <w:color w:val="000000" w:themeColor="text1"/>
          <w:kern w:val="0"/>
        </w:rPr>
        <w:t>。</w:t>
      </w:r>
    </w:p>
    <w:p w14:paraId="7E7F3970" w14:textId="77777777" w:rsidR="00850508" w:rsidRPr="00ED167E" w:rsidRDefault="00BA7712" w:rsidP="33625B65">
      <w:pPr>
        <w:widowControl/>
        <w:snapToGrid w:val="0"/>
        <w:ind w:leftChars="100" w:left="480" w:hangingChars="100" w:hanging="240"/>
        <w:outlineLvl w:val="1"/>
        <w:rPr>
          <w:rFonts w:hAnsi="ＭＳ 明朝" w:cs="ＭＳ Ｐゴシック"/>
          <w:color w:val="000000" w:themeColor="text1"/>
          <w:kern w:val="0"/>
        </w:rPr>
      </w:pPr>
      <w:r w:rsidRPr="33625B65">
        <w:rPr>
          <w:rFonts w:hAnsi="ＭＳ 明朝" w:cs="ＭＳ Ｐゴシック"/>
          <w:color w:val="000000" w:themeColor="text1"/>
          <w:kern w:val="0"/>
        </w:rPr>
        <w:t>（６</w:t>
      </w:r>
      <w:r w:rsidR="00850508" w:rsidRPr="33625B65">
        <w:rPr>
          <w:rFonts w:hAnsi="ＭＳ 明朝" w:cs="ＭＳ Ｐゴシック"/>
          <w:color w:val="000000" w:themeColor="text1"/>
          <w:kern w:val="0"/>
        </w:rPr>
        <w:t>）入札説明会の日時及び場所</w:t>
      </w:r>
    </w:p>
    <w:p w14:paraId="6862616C" w14:textId="1611533B" w:rsidR="009F7967" w:rsidRPr="00620EDB" w:rsidRDefault="009F7967" w:rsidP="33625B65">
      <w:pPr>
        <w:widowControl/>
        <w:snapToGrid w:val="0"/>
        <w:ind w:leftChars="400" w:left="960" w:firstLineChars="100" w:firstLine="240"/>
        <w:rPr>
          <w:rFonts w:hAnsi="ＭＳ 明朝"/>
          <w:color w:val="000000" w:themeColor="text1"/>
          <w:lang w:eastAsia="zh-TW"/>
        </w:rPr>
      </w:pPr>
      <w:r w:rsidRPr="33625B65">
        <w:rPr>
          <w:rFonts w:hAnsi="ＭＳ 明朝"/>
          <w:color w:val="000000" w:themeColor="text1"/>
          <w:lang w:eastAsia="zh-TW"/>
        </w:rPr>
        <w:t>令和</w:t>
      </w:r>
      <w:r w:rsidR="00DC169C" w:rsidRPr="33625B65">
        <w:rPr>
          <w:rFonts w:hAnsi="ＭＳ 明朝"/>
          <w:color w:val="000000" w:themeColor="text1"/>
          <w:lang w:eastAsia="zh-TW"/>
        </w:rPr>
        <w:t>７</w:t>
      </w:r>
      <w:r w:rsidRPr="33625B65">
        <w:rPr>
          <w:rFonts w:hAnsi="ＭＳ 明朝"/>
          <w:color w:val="000000" w:themeColor="text1"/>
          <w:lang w:eastAsia="zh-TW"/>
        </w:rPr>
        <w:t>年</w:t>
      </w:r>
      <w:r w:rsidR="00E71041" w:rsidRPr="33625B65">
        <w:rPr>
          <w:rFonts w:hAnsi="ＭＳ 明朝"/>
          <w:color w:val="000000" w:themeColor="text1"/>
          <w:lang w:eastAsia="zh-TW"/>
        </w:rPr>
        <w:t>６</w:t>
      </w:r>
      <w:r w:rsidRPr="33625B65">
        <w:rPr>
          <w:rFonts w:hAnsi="ＭＳ 明朝"/>
          <w:color w:val="000000" w:themeColor="text1"/>
          <w:lang w:eastAsia="zh-TW"/>
        </w:rPr>
        <w:t>月</w:t>
      </w:r>
      <w:r w:rsidR="00AC18E8" w:rsidRPr="33625B65">
        <w:rPr>
          <w:rFonts w:hAnsi="ＭＳ 明朝"/>
          <w:color w:val="000000" w:themeColor="text1"/>
          <w:lang w:eastAsia="zh-TW"/>
        </w:rPr>
        <w:t>２</w:t>
      </w:r>
      <w:r w:rsidRPr="33625B65">
        <w:rPr>
          <w:rFonts w:hAnsi="ＭＳ 明朝"/>
          <w:color w:val="000000" w:themeColor="text1"/>
          <w:lang w:eastAsia="zh-TW"/>
        </w:rPr>
        <w:t>日（</w:t>
      </w:r>
      <w:r w:rsidR="00AC18E8" w:rsidRPr="33625B65">
        <w:rPr>
          <w:rFonts w:hAnsi="ＭＳ 明朝"/>
          <w:color w:val="000000" w:themeColor="text1"/>
          <w:lang w:eastAsia="zh-TW"/>
        </w:rPr>
        <w:t>月</w:t>
      </w:r>
      <w:r w:rsidRPr="33625B65">
        <w:rPr>
          <w:rFonts w:hAnsi="ＭＳ 明朝"/>
          <w:color w:val="000000" w:themeColor="text1"/>
          <w:lang w:eastAsia="zh-TW"/>
        </w:rPr>
        <w:t>）</w:t>
      </w:r>
      <w:r w:rsidR="00EC0809" w:rsidRPr="33625B65">
        <w:rPr>
          <w:rFonts w:hAnsi="ＭＳ 明朝"/>
          <w:color w:val="000000" w:themeColor="text1"/>
          <w:lang w:eastAsia="zh-TW"/>
        </w:rPr>
        <w:t>15</w:t>
      </w:r>
      <w:r w:rsidRPr="33625B65">
        <w:rPr>
          <w:rFonts w:hAnsi="ＭＳ 明朝"/>
          <w:color w:val="000000" w:themeColor="text1"/>
          <w:lang w:eastAsia="zh-TW"/>
        </w:rPr>
        <w:t>時</w:t>
      </w:r>
      <w:r w:rsidR="00EC0809" w:rsidRPr="33625B65">
        <w:rPr>
          <w:rFonts w:hAnsi="ＭＳ 明朝"/>
          <w:color w:val="000000" w:themeColor="text1"/>
          <w:lang w:eastAsia="zh-TW"/>
        </w:rPr>
        <w:t>00</w:t>
      </w:r>
      <w:r w:rsidRPr="33625B65">
        <w:rPr>
          <w:rFonts w:hAnsi="ＭＳ 明朝"/>
          <w:color w:val="000000" w:themeColor="text1"/>
          <w:lang w:eastAsia="zh-TW"/>
        </w:rPr>
        <w:t>分～</w:t>
      </w:r>
      <w:r w:rsidR="00EC0809" w:rsidRPr="33625B65">
        <w:rPr>
          <w:rFonts w:hAnsi="ＭＳ 明朝"/>
          <w:color w:val="000000" w:themeColor="text1"/>
          <w:lang w:eastAsia="zh-TW"/>
        </w:rPr>
        <w:t>15</w:t>
      </w:r>
      <w:r w:rsidRPr="33625B65">
        <w:rPr>
          <w:rFonts w:hAnsi="ＭＳ 明朝"/>
          <w:color w:val="000000" w:themeColor="text1"/>
          <w:lang w:eastAsia="zh-TW"/>
        </w:rPr>
        <w:t>時</w:t>
      </w:r>
      <w:r w:rsidR="00EC0809" w:rsidRPr="33625B65">
        <w:rPr>
          <w:rFonts w:hAnsi="ＭＳ 明朝"/>
          <w:color w:val="000000" w:themeColor="text1"/>
          <w:lang w:eastAsia="zh-TW"/>
        </w:rPr>
        <w:t>30</w:t>
      </w:r>
      <w:r w:rsidRPr="33625B65">
        <w:rPr>
          <w:rFonts w:hAnsi="ＭＳ 明朝"/>
          <w:color w:val="000000" w:themeColor="text1"/>
          <w:lang w:eastAsia="zh-TW"/>
        </w:rPr>
        <w:t>分</w:t>
      </w:r>
    </w:p>
    <w:p w14:paraId="25EBAE1D" w14:textId="5F41AC97" w:rsidR="00891234" w:rsidRPr="00891234" w:rsidRDefault="00891234" w:rsidP="00891234">
      <w:pPr>
        <w:widowControl/>
        <w:snapToGrid w:val="0"/>
        <w:ind w:leftChars="400" w:left="960" w:firstLineChars="100" w:firstLine="240"/>
        <w:rPr>
          <w:rFonts w:hAnsi="ＭＳ 明朝"/>
        </w:rPr>
      </w:pPr>
      <w:r w:rsidRPr="33625B65">
        <w:rPr>
          <w:rFonts w:hAnsi="ＭＳ 明朝"/>
          <w:color w:val="000000" w:themeColor="text1"/>
        </w:rPr>
        <w:t>入札説明会はオンラインにて開催する。参加希望者は</w:t>
      </w:r>
      <w:r w:rsidR="00FC090D" w:rsidRPr="33625B65">
        <w:rPr>
          <w:rFonts w:hAnsi="ＭＳ 明朝" w:cs="ＭＳ Ｐゴシック"/>
          <w:color w:val="000000" w:themeColor="text1"/>
          <w:kern w:val="0"/>
        </w:rPr>
        <w:t>令和</w:t>
      </w:r>
      <w:r w:rsidR="00C36007" w:rsidRPr="33625B65">
        <w:rPr>
          <w:rFonts w:hAnsi="ＭＳ 明朝" w:cs="ＭＳ Ｐゴシック"/>
          <w:color w:val="000000" w:themeColor="text1"/>
          <w:kern w:val="0"/>
        </w:rPr>
        <w:t>７年</w:t>
      </w:r>
      <w:r w:rsidR="00FC090D" w:rsidRPr="33625B65">
        <w:rPr>
          <w:rFonts w:hAnsi="ＭＳ 明朝" w:cs="ＭＳ Ｐゴシック"/>
          <w:color w:val="000000" w:themeColor="text1"/>
          <w:kern w:val="0"/>
        </w:rPr>
        <w:t>５月</w:t>
      </w:r>
      <w:r w:rsidR="00C36007" w:rsidRPr="33625B65">
        <w:rPr>
          <w:rFonts w:hAnsi="ＭＳ 明朝" w:cs="ＭＳ Ｐゴシック"/>
          <w:color w:val="000000" w:themeColor="text1"/>
          <w:kern w:val="0"/>
        </w:rPr>
        <w:t>30</w:t>
      </w:r>
      <w:r w:rsidR="00FC090D" w:rsidRPr="33625B65">
        <w:rPr>
          <w:rFonts w:hAnsi="ＭＳ 明朝" w:cs="ＭＳ Ｐゴシック"/>
          <w:color w:val="000000" w:themeColor="text1"/>
          <w:kern w:val="0"/>
        </w:rPr>
        <w:t>日（</w:t>
      </w:r>
      <w:r w:rsidR="00C36007" w:rsidRPr="33625B65">
        <w:rPr>
          <w:rFonts w:hAnsi="ＭＳ 明朝" w:cs="ＭＳ Ｐゴシック"/>
          <w:color w:val="000000" w:themeColor="text1"/>
          <w:kern w:val="0"/>
        </w:rPr>
        <w:t>金）</w:t>
      </w:r>
      <w:r w:rsidR="00FC090D" w:rsidRPr="33625B65">
        <w:rPr>
          <w:rFonts w:hAnsi="ＭＳ 明朝"/>
          <w:color w:val="000000" w:themeColor="text1"/>
        </w:rPr>
        <w:t>12</w:t>
      </w:r>
      <w:r w:rsidR="00D6710E" w:rsidRPr="33625B65">
        <w:rPr>
          <w:rFonts w:hAnsi="ＭＳ 明朝"/>
          <w:color w:val="000000" w:themeColor="text1"/>
        </w:rPr>
        <w:t>時</w:t>
      </w:r>
      <w:r w:rsidRPr="33625B65">
        <w:rPr>
          <w:rFonts w:hAnsi="ＭＳ 明朝"/>
          <w:color w:val="000000" w:themeColor="text1"/>
        </w:rPr>
        <w:t>までに以下のメールアド</w:t>
      </w:r>
      <w:r w:rsidRPr="00046CA1">
        <w:rPr>
          <w:rFonts w:hAnsi="ＭＳ 明朝"/>
        </w:rPr>
        <w:t>レスに参加を希望する</w:t>
      </w:r>
      <w:r w:rsidR="00B255D5">
        <w:rPr>
          <w:rFonts w:hAnsi="ＭＳ 明朝"/>
        </w:rPr>
        <w:t>旨</w:t>
      </w:r>
      <w:r w:rsidRPr="00046CA1">
        <w:rPr>
          <w:rFonts w:hAnsi="ＭＳ 明朝"/>
        </w:rPr>
        <w:t>メールを送付すること。メールを送付する際には、件名</w:t>
      </w:r>
      <w:r w:rsidR="00B255D5">
        <w:rPr>
          <w:rFonts w:hAnsi="ＭＳ 明朝"/>
        </w:rPr>
        <w:t>を</w:t>
      </w:r>
      <w:r w:rsidRPr="00046CA1">
        <w:rPr>
          <w:rFonts w:hAnsi="ＭＳ 明朝"/>
        </w:rPr>
        <w:t>「説明会参加申込（</w:t>
      </w:r>
      <w:r w:rsidR="006A0074" w:rsidRPr="00046CA1">
        <w:rPr>
          <w:rFonts w:hAnsi="ＭＳ 明朝"/>
        </w:rPr>
        <w:t>内閣府競争参加資格業務一式</w:t>
      </w:r>
      <w:r w:rsidRPr="00046CA1">
        <w:rPr>
          <w:rFonts w:hAnsi="ＭＳ 明朝"/>
        </w:rPr>
        <w:t>）</w:t>
      </w:r>
      <w:r w:rsidRPr="00891234">
        <w:rPr>
          <w:rFonts w:hAnsi="ＭＳ 明朝"/>
        </w:rPr>
        <w:t>」とすること。また、担当者あて電話にてメール送付の確認をする必要がある。なお、説明会の詳細は参加申込者に個別に連絡する。</w:t>
      </w:r>
    </w:p>
    <w:p w14:paraId="5D834C0D" w14:textId="6884E5C2" w:rsidR="005A1FDD" w:rsidRPr="005A1FDD" w:rsidRDefault="00891234" w:rsidP="00891234">
      <w:pPr>
        <w:widowControl/>
        <w:snapToGrid w:val="0"/>
        <w:ind w:leftChars="400" w:left="960" w:firstLineChars="100" w:firstLine="240"/>
        <w:rPr>
          <w:rFonts w:hAnsi="ＭＳ 明朝" w:cs="ＭＳ Ｐゴシック"/>
          <w:kern w:val="0"/>
        </w:rPr>
      </w:pPr>
      <w:r w:rsidRPr="00891234">
        <w:rPr>
          <w:rFonts w:hAnsi="ＭＳ 明朝" w:hint="eastAsia"/>
        </w:rPr>
        <w:t>メールアドレス：</w:t>
      </w:r>
      <w:r w:rsidR="00E5381D" w:rsidRPr="00E5381D">
        <w:rPr>
          <w:rFonts w:hAnsi="ＭＳ 明朝"/>
        </w:rPr>
        <w:t>kateifukushi.kikaku1@cfa.go.jp</w:t>
      </w:r>
    </w:p>
    <w:p w14:paraId="11096D6F" w14:textId="77777777" w:rsidR="004D58CD" w:rsidRDefault="004D58CD" w:rsidP="002D0CBE">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（７</w:t>
      </w:r>
      <w:r w:rsidR="002D0CBE">
        <w:rPr>
          <w:rFonts w:hAnsi="ＭＳ 明朝" w:cs="ＭＳ Ｐゴシック" w:hint="eastAsia"/>
          <w:kern w:val="0"/>
        </w:rPr>
        <w:t>）</w:t>
      </w:r>
      <w:r>
        <w:rPr>
          <w:rFonts w:hAnsi="ＭＳ 明朝" w:cs="ＭＳ Ｐゴシック" w:hint="eastAsia"/>
          <w:kern w:val="0"/>
        </w:rPr>
        <w:t>入札に関する留意事項</w:t>
      </w:r>
    </w:p>
    <w:p w14:paraId="31B80594"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①</w:t>
      </w:r>
      <w:r w:rsidR="008D3B3F">
        <w:rPr>
          <w:rFonts w:hAnsi="ＭＳ 明朝" w:cs="ＭＳ Ｐゴシック" w:hint="eastAsia"/>
          <w:kern w:val="0"/>
        </w:rPr>
        <w:t xml:space="preserve"> </w:t>
      </w:r>
      <w:r w:rsidR="00B3563A">
        <w:rPr>
          <w:rFonts w:hAnsi="ＭＳ 明朝" w:cs="ＭＳ Ｐゴシック" w:hint="eastAsia"/>
          <w:kern w:val="0"/>
        </w:rPr>
        <w:t>入札者に要求される事項</w:t>
      </w:r>
    </w:p>
    <w:p w14:paraId="7BBAD8D3" w14:textId="77777777" w:rsidR="00CF1F83"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この一般競争</w:t>
      </w:r>
      <w:r w:rsidR="004D58CD">
        <w:rPr>
          <w:rFonts w:hAnsi="ＭＳ 明朝" w:cs="ＭＳ Ｐゴシック" w:hint="eastAsia"/>
          <w:kern w:val="0"/>
        </w:rPr>
        <w:t>入札</w:t>
      </w:r>
      <w:r w:rsidRPr="00CF1F83">
        <w:rPr>
          <w:rFonts w:hAnsi="ＭＳ 明朝" w:cs="ＭＳ Ｐゴシック" w:hint="eastAsia"/>
          <w:kern w:val="0"/>
        </w:rPr>
        <w:t>に参加を希望する者は、本公告に示した業務が履行できることを証明する書類を指定する期日までに提出しなければならない。</w:t>
      </w:r>
    </w:p>
    <w:p w14:paraId="4A1D2398" w14:textId="77777777" w:rsidR="00B3563A"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また、入</w:t>
      </w:r>
      <w:r w:rsidR="00EB3B6E">
        <w:rPr>
          <w:rFonts w:hAnsi="ＭＳ 明朝" w:cs="ＭＳ Ｐゴシック" w:hint="eastAsia"/>
          <w:kern w:val="0"/>
        </w:rPr>
        <w:t>札に参加を希望する者は、上記証明書類とあわせて</w:t>
      </w:r>
      <w:r w:rsidRPr="00CF1F83">
        <w:rPr>
          <w:rFonts w:hAnsi="ＭＳ 明朝" w:cs="ＭＳ Ｐゴシック" w:hint="eastAsia"/>
          <w:kern w:val="0"/>
        </w:rPr>
        <w:t>暴力団等に該当しない旨の誓約書を提出しなければならない。</w:t>
      </w:r>
    </w:p>
    <w:p w14:paraId="5AEB4B52"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lastRenderedPageBreak/>
        <w:t>②</w:t>
      </w:r>
      <w:r w:rsidR="008D3B3F">
        <w:rPr>
          <w:rFonts w:hAnsi="ＭＳ 明朝" w:cs="ＭＳ Ｐゴシック" w:hint="eastAsia"/>
          <w:kern w:val="0"/>
        </w:rPr>
        <w:t xml:space="preserve"> </w:t>
      </w:r>
      <w:r w:rsidR="00CF1F83">
        <w:rPr>
          <w:rFonts w:hAnsi="ＭＳ 明朝" w:cs="ＭＳ Ｐゴシック" w:hint="eastAsia"/>
          <w:kern w:val="0"/>
        </w:rPr>
        <w:t>入札の無効</w:t>
      </w:r>
    </w:p>
    <w:p w14:paraId="0FB55F1C" w14:textId="77777777" w:rsidR="00CF1F83"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本入札説明書に示した入札参加に必要な資格のない者</w:t>
      </w:r>
      <w:r>
        <w:rPr>
          <w:rFonts w:hAnsi="ＭＳ 明朝" w:cs="ＭＳ Ｐゴシック" w:hint="eastAsia"/>
          <w:kern w:val="0"/>
        </w:rPr>
        <w:t>の提出した入札書、入札者に求められる義務を履行しなかった者の提出した入札書、その他入札の条件に違反した者の提出した入札書は受理せず無効とする</w:t>
      </w:r>
      <w:r w:rsidRPr="00CF1F83">
        <w:rPr>
          <w:rFonts w:hAnsi="ＭＳ 明朝" w:cs="ＭＳ Ｐゴシック" w:hint="eastAsia"/>
          <w:kern w:val="0"/>
        </w:rPr>
        <w:t>。</w:t>
      </w:r>
      <w:r>
        <w:rPr>
          <w:rFonts w:hAnsi="ＭＳ 明朝" w:cs="ＭＳ Ｐゴシック" w:hint="eastAsia"/>
          <w:kern w:val="0"/>
        </w:rPr>
        <w:t>また、入札に参加した者が、虚偽の誓約をし、若しくは誓約書に反することとなったときは、当該者の入札を無効とする。</w:t>
      </w:r>
    </w:p>
    <w:p w14:paraId="3C0E723D"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③</w:t>
      </w:r>
      <w:r w:rsidR="008D3B3F">
        <w:rPr>
          <w:rFonts w:hAnsi="ＭＳ 明朝" w:cs="ＭＳ Ｐゴシック" w:hint="eastAsia"/>
          <w:kern w:val="0"/>
        </w:rPr>
        <w:t xml:space="preserve"> </w:t>
      </w:r>
      <w:r w:rsidR="00CF1F83">
        <w:rPr>
          <w:rFonts w:hAnsi="ＭＳ 明朝" w:cs="ＭＳ Ｐゴシック" w:hint="eastAsia"/>
          <w:kern w:val="0"/>
        </w:rPr>
        <w:t>入札の延期等</w:t>
      </w:r>
    </w:p>
    <w:p w14:paraId="15763738" w14:textId="661DE540" w:rsidR="00EA3B00" w:rsidRDefault="00CF1F83" w:rsidP="00E06DC0">
      <w:pPr>
        <w:ind w:leftChars="400" w:left="960" w:firstLineChars="100" w:firstLine="240"/>
        <w:rPr>
          <w:rFonts w:hAnsi="ＭＳ 明朝" w:cs="ＭＳ Ｐゴシック"/>
          <w:kern w:val="0"/>
        </w:rPr>
      </w:pPr>
      <w:r w:rsidRPr="00CF1F83">
        <w:rPr>
          <w:rFonts w:hAnsi="ＭＳ 明朝" w:cs="ＭＳ Ｐゴシック" w:hint="eastAsia"/>
          <w:kern w:val="0"/>
        </w:rPr>
        <w:t>入札者が相連合し又は不穏の挙動をする等の場合であって、競争入札を公正に執行することができない状態にあると認められるときは、当該入札を延期し、又はこれを取り止めることがある。</w:t>
      </w:r>
    </w:p>
    <w:p w14:paraId="733110CB" w14:textId="77777777" w:rsidR="002D0CBE" w:rsidRDefault="003F58A4" w:rsidP="003F58A4">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④</w:t>
      </w:r>
      <w:r w:rsidR="008D3B3F">
        <w:rPr>
          <w:rFonts w:hAnsi="ＭＳ 明朝" w:cs="ＭＳ Ｐゴシック" w:hint="eastAsia"/>
          <w:kern w:val="0"/>
        </w:rPr>
        <w:t xml:space="preserve"> </w:t>
      </w:r>
      <w:r w:rsidR="00CF1F83">
        <w:rPr>
          <w:rFonts w:hAnsi="ＭＳ 明朝" w:cs="ＭＳ Ｐゴシック" w:hint="eastAsia"/>
          <w:kern w:val="0"/>
        </w:rPr>
        <w:t>代理人による入札</w:t>
      </w:r>
    </w:p>
    <w:p w14:paraId="3C5E3774" w14:textId="77777777" w:rsidR="002D0CBE" w:rsidRDefault="00EB3B6E" w:rsidP="003F58A4">
      <w:pPr>
        <w:ind w:leftChars="400" w:left="960" w:firstLineChars="100" w:firstLine="240"/>
        <w:rPr>
          <w:rFonts w:hAnsi="ＭＳ 明朝" w:cs="ＭＳ Ｐゴシック"/>
          <w:kern w:val="0"/>
        </w:rPr>
      </w:pPr>
      <w:r>
        <w:rPr>
          <w:rFonts w:hAnsi="ＭＳ 明朝" w:cs="ＭＳ Ｐゴシック" w:hint="eastAsia"/>
          <w:kern w:val="0"/>
        </w:rPr>
        <w:t>代理人が入札する場合には、入札書に競争参加者の氏名、名称又は商号、代理人であることの表示及び当該代理人の氏名を記入して押印（外国人の署名を含む。）をしておくとともに、入札書提出時に別紙２</w:t>
      </w:r>
      <w:r w:rsidR="001231F2">
        <w:rPr>
          <w:rFonts w:hAnsi="ＭＳ 明朝" w:cs="ＭＳ Ｐゴシック" w:hint="eastAsia"/>
          <w:kern w:val="0"/>
        </w:rPr>
        <w:t>の</w:t>
      </w:r>
      <w:r>
        <w:rPr>
          <w:rFonts w:hAnsi="ＭＳ 明朝" w:cs="ＭＳ Ｐゴシック" w:hint="eastAsia"/>
          <w:kern w:val="0"/>
        </w:rPr>
        <w:t>様式にて作成した委任状を提出</w:t>
      </w:r>
      <w:r w:rsidR="001231F2">
        <w:rPr>
          <w:rFonts w:hAnsi="ＭＳ 明朝" w:cs="ＭＳ Ｐゴシック" w:hint="eastAsia"/>
          <w:kern w:val="0"/>
        </w:rPr>
        <w:t>しなければならない</w:t>
      </w:r>
      <w:r w:rsidR="002D0CBE">
        <w:rPr>
          <w:rFonts w:hAnsi="ＭＳ 明朝" w:cs="ＭＳ Ｐゴシック" w:hint="eastAsia"/>
          <w:kern w:val="0"/>
        </w:rPr>
        <w:t>。</w:t>
      </w:r>
    </w:p>
    <w:p w14:paraId="6EE31418" w14:textId="1F55CE83" w:rsidR="002D0CBE" w:rsidRDefault="00780E26" w:rsidP="00780E26">
      <w:pPr>
        <w:ind w:leftChars="400" w:left="960" w:firstLineChars="100" w:firstLine="240"/>
        <w:rPr>
          <w:rFonts w:hAnsi="ＭＳ 明朝" w:cs="ＭＳ Ｐゴシック"/>
          <w:kern w:val="0"/>
        </w:rPr>
      </w:pPr>
      <w:r w:rsidRPr="00780E26">
        <w:rPr>
          <w:rFonts w:hAnsi="ＭＳ 明朝" w:cs="ＭＳ Ｐゴシック" w:hint="eastAsia"/>
          <w:kern w:val="0"/>
        </w:rPr>
        <w:t>なお、入札の方法にかかわらず入札者又はその代理人は、本件調達に係る入札について、他の入札者の代理人を兼ねることができない。</w:t>
      </w:r>
    </w:p>
    <w:p w14:paraId="6B75F397" w14:textId="77777777" w:rsidR="00780E26" w:rsidRDefault="00780E26" w:rsidP="00780E26">
      <w:pPr>
        <w:ind w:leftChars="400" w:left="960" w:firstLineChars="100" w:firstLine="240"/>
        <w:rPr>
          <w:rFonts w:hAnsi="ＭＳ 明朝" w:cs="ＭＳ Ｐゴシック"/>
          <w:kern w:val="0"/>
        </w:rPr>
      </w:pPr>
    </w:p>
    <w:p w14:paraId="1886DD13" w14:textId="77777777" w:rsidR="001231F2" w:rsidRDefault="003F58A4" w:rsidP="001231F2">
      <w:pPr>
        <w:outlineLvl w:val="0"/>
        <w:rPr>
          <w:rFonts w:hAnsi="ＭＳ 明朝" w:cs="ＭＳ Ｐゴシック"/>
          <w:kern w:val="0"/>
        </w:rPr>
      </w:pPr>
      <w:r>
        <w:rPr>
          <w:rFonts w:hAnsi="ＭＳ 明朝" w:hint="eastAsia"/>
          <w:kern w:val="0"/>
        </w:rPr>
        <w:t>５</w:t>
      </w:r>
      <w:r w:rsidR="001231F2">
        <w:rPr>
          <w:rFonts w:hAnsi="ＭＳ 明朝" w:hint="eastAsia"/>
          <w:kern w:val="0"/>
        </w:rPr>
        <w:t xml:space="preserve">　開札</w:t>
      </w:r>
    </w:p>
    <w:p w14:paraId="18B0CF6D" w14:textId="77777777" w:rsidR="00FD675D" w:rsidRPr="00704F52" w:rsidRDefault="00FD675D" w:rsidP="00FD675D">
      <w:pPr>
        <w:widowControl/>
        <w:snapToGrid w:val="0"/>
        <w:ind w:leftChars="100" w:left="480" w:hangingChars="100" w:hanging="240"/>
        <w:outlineLvl w:val="1"/>
        <w:rPr>
          <w:rFonts w:hAnsi="ＭＳ 明朝" w:cs="ＭＳ Ｐゴシック"/>
          <w:kern w:val="0"/>
        </w:rPr>
      </w:pPr>
      <w:r w:rsidRPr="00704F52">
        <w:rPr>
          <w:rFonts w:hAnsi="ＭＳ 明朝" w:cs="ＭＳ Ｐゴシック" w:hint="eastAsia"/>
          <w:kern w:val="0"/>
        </w:rPr>
        <w:t>（１）</w:t>
      </w:r>
      <w:r w:rsidRPr="00704F52">
        <w:rPr>
          <w:rFonts w:hAnsi="ＭＳ 明朝" w:cs="ＭＳ Ｐゴシック"/>
          <w:kern w:val="0"/>
        </w:rPr>
        <w:t xml:space="preserve"> 開札は、原則としてＧＥＰＳにて行う。</w:t>
      </w:r>
    </w:p>
    <w:p w14:paraId="52125972" w14:textId="77777777" w:rsidR="00FD675D" w:rsidRPr="00704F52" w:rsidRDefault="00FD675D" w:rsidP="00FD675D">
      <w:pPr>
        <w:widowControl/>
        <w:snapToGrid w:val="0"/>
        <w:ind w:leftChars="100" w:left="708" w:hangingChars="195" w:hanging="468"/>
        <w:outlineLvl w:val="1"/>
        <w:rPr>
          <w:rFonts w:hAnsi="ＭＳ 明朝" w:cs="ＭＳ Ｐゴシック"/>
          <w:kern w:val="0"/>
        </w:rPr>
      </w:pPr>
      <w:r w:rsidRPr="00704F52">
        <w:rPr>
          <w:rFonts w:hAnsi="ＭＳ 明朝" w:cs="ＭＳ Ｐゴシック" w:hint="eastAsia"/>
          <w:kern w:val="0"/>
        </w:rPr>
        <w:t>（２）</w:t>
      </w:r>
      <w:r w:rsidRPr="00704F52">
        <w:rPr>
          <w:rFonts w:hAnsi="ＭＳ 明朝" w:cs="ＭＳ Ｐゴシック"/>
          <w:kern w:val="0"/>
        </w:rPr>
        <w:t xml:space="preserve"> ＧＥＰＳの電子入札機能による入札参加者の立会いは不要であるが、開札時刻には当該システムを利用している端末の前で待機すること。</w:t>
      </w:r>
    </w:p>
    <w:p w14:paraId="24FE43E1" w14:textId="50297906" w:rsidR="00FD675D" w:rsidRPr="00704F52" w:rsidRDefault="00FD675D" w:rsidP="00FD675D">
      <w:pPr>
        <w:widowControl/>
        <w:snapToGrid w:val="0"/>
        <w:ind w:leftChars="100" w:left="708" w:hangingChars="195" w:hanging="468"/>
        <w:outlineLvl w:val="1"/>
        <w:rPr>
          <w:rFonts w:hAnsi="ＭＳ 明朝" w:cs="ＭＳ Ｐゴシック"/>
          <w:kern w:val="0"/>
        </w:rPr>
      </w:pPr>
      <w:r w:rsidRPr="00704F52">
        <w:rPr>
          <w:rFonts w:hAnsi="ＭＳ 明朝" w:cs="ＭＳ Ｐゴシック" w:hint="eastAsia"/>
          <w:kern w:val="0"/>
        </w:rPr>
        <w:t>（３）</w:t>
      </w:r>
      <w:r w:rsidRPr="00704F52">
        <w:rPr>
          <w:rFonts w:hAnsi="ＭＳ 明朝" w:cs="ＭＳ Ｐゴシック"/>
          <w:kern w:val="0"/>
        </w:rPr>
        <w:t xml:space="preserve"> 開札をした場合において、入札者又はその代理人の入札のうち、予定価格を下回る価格がないときは、直ちにＧＥＰＳの電子入札機能における再入札通知書により再入札の時刻（目安として</w:t>
      </w:r>
      <w:r w:rsidR="00D6710E">
        <w:rPr>
          <w:rFonts w:hAnsi="ＭＳ 明朝" w:cs="ＭＳ Ｐゴシック" w:hint="eastAsia"/>
          <w:kern w:val="0"/>
        </w:rPr>
        <w:t>1</w:t>
      </w:r>
      <w:r w:rsidR="00D6710E">
        <w:rPr>
          <w:rFonts w:hAnsi="ＭＳ 明朝" w:cs="ＭＳ Ｐゴシック"/>
          <w:kern w:val="0"/>
        </w:rPr>
        <w:t>5</w:t>
      </w:r>
      <w:r w:rsidRPr="00704F52">
        <w:rPr>
          <w:rFonts w:hAnsi="ＭＳ 明朝" w:cs="ＭＳ Ｐゴシック"/>
          <w:kern w:val="0"/>
        </w:rPr>
        <w:t>分程度後）を示し、再入札を行うものとする。その時刻までに、当該システムによる入札参加者の入札書が届かない場合は、辞退の入札をしたことと見なすので注意すること。</w:t>
      </w:r>
    </w:p>
    <w:p w14:paraId="497EE3EE" w14:textId="77777777" w:rsidR="00FD675D" w:rsidRPr="00704F52" w:rsidRDefault="00FD675D" w:rsidP="00FD675D">
      <w:pPr>
        <w:widowControl/>
        <w:snapToGrid w:val="0"/>
        <w:ind w:leftChars="295" w:left="708" w:firstLineChars="104" w:firstLine="250"/>
        <w:outlineLvl w:val="1"/>
        <w:rPr>
          <w:rFonts w:hAnsi="ＭＳ 明朝" w:cs="ＭＳ Ｐゴシック"/>
          <w:kern w:val="0"/>
        </w:rPr>
      </w:pPr>
      <w:r w:rsidRPr="00704F52">
        <w:rPr>
          <w:rFonts w:hAnsi="ＭＳ 明朝" w:cs="ＭＳ Ｐゴシック" w:hint="eastAsia"/>
          <w:kern w:val="0"/>
        </w:rPr>
        <w:t>ＧＥＰＳによらない入札の場合の再入札の実施方法については、別途指示する。</w:t>
      </w:r>
    </w:p>
    <w:p w14:paraId="51AD8AF8" w14:textId="77777777" w:rsidR="00C51466" w:rsidRPr="00FD675D" w:rsidRDefault="00C51466" w:rsidP="00C51466">
      <w:pPr>
        <w:rPr>
          <w:rFonts w:hAnsi="ＭＳ 明朝" w:cs="ＭＳ Ｐゴシック"/>
          <w:kern w:val="0"/>
        </w:rPr>
      </w:pPr>
    </w:p>
    <w:p w14:paraId="09B924BD" w14:textId="77777777" w:rsidR="00C51466" w:rsidRPr="00FE7754" w:rsidRDefault="00CF5694" w:rsidP="00C51466">
      <w:pPr>
        <w:outlineLvl w:val="0"/>
        <w:rPr>
          <w:rFonts w:hAnsi="ＭＳ 明朝" w:cs="ＭＳ Ｐゴシック"/>
          <w:kern w:val="0"/>
        </w:rPr>
      </w:pPr>
      <w:r w:rsidRPr="00FE7754">
        <w:rPr>
          <w:rFonts w:hAnsi="ＭＳ 明朝" w:hint="eastAsia"/>
          <w:kern w:val="0"/>
        </w:rPr>
        <w:t>６</w:t>
      </w:r>
      <w:r w:rsidR="00C51466" w:rsidRPr="00FE7754">
        <w:rPr>
          <w:rFonts w:hAnsi="ＭＳ 明朝" w:hint="eastAsia"/>
          <w:kern w:val="0"/>
        </w:rPr>
        <w:t xml:space="preserve">　その他</w:t>
      </w:r>
    </w:p>
    <w:p w14:paraId="1EC31591" w14:textId="77777777" w:rsidR="00C51466" w:rsidRPr="00FE7754" w:rsidRDefault="00C51466" w:rsidP="00C51466">
      <w:pPr>
        <w:widowControl/>
        <w:snapToGrid w:val="0"/>
        <w:ind w:leftChars="100" w:left="480" w:hangingChars="100" w:hanging="240"/>
        <w:outlineLvl w:val="1"/>
        <w:rPr>
          <w:rFonts w:hAnsi="ＭＳ 明朝" w:cs="ＭＳ Ｐゴシック"/>
          <w:kern w:val="0"/>
        </w:rPr>
      </w:pPr>
      <w:r w:rsidRPr="00FE7754">
        <w:rPr>
          <w:rFonts w:hAnsi="ＭＳ 明朝" w:cs="ＭＳ Ｐゴシック" w:hint="eastAsia"/>
          <w:kern w:val="0"/>
        </w:rPr>
        <w:t>（１）契約手続に使用する言語及び通貨</w:t>
      </w:r>
    </w:p>
    <w:p w14:paraId="3D1F2A47" w14:textId="77777777" w:rsidR="001C62CA" w:rsidRPr="00FE7754" w:rsidRDefault="001C62CA" w:rsidP="001C62CA">
      <w:pPr>
        <w:widowControl/>
        <w:snapToGrid w:val="0"/>
        <w:ind w:leftChars="300" w:left="720" w:firstLineChars="100" w:firstLine="240"/>
        <w:rPr>
          <w:rFonts w:hAnsi="ＭＳ 明朝" w:cs="ＭＳ Ｐゴシック"/>
          <w:kern w:val="0"/>
        </w:rPr>
      </w:pPr>
      <w:r w:rsidRPr="00FE7754">
        <w:rPr>
          <w:rFonts w:hAnsi="ＭＳ 明朝" w:cs="ＭＳ Ｐゴシック" w:hint="eastAsia"/>
          <w:kern w:val="0"/>
        </w:rPr>
        <w:t>日本語及び日本国通貨に限る。</w:t>
      </w:r>
    </w:p>
    <w:p w14:paraId="6FA5AE05" w14:textId="77777777" w:rsidR="001C62CA" w:rsidRPr="00FE7754" w:rsidRDefault="001C62CA" w:rsidP="001C62CA">
      <w:pPr>
        <w:widowControl/>
        <w:snapToGrid w:val="0"/>
        <w:ind w:leftChars="100" w:left="480" w:hangingChars="100" w:hanging="240"/>
        <w:outlineLvl w:val="1"/>
        <w:rPr>
          <w:rFonts w:hAnsi="ＭＳ 明朝" w:cs="ＭＳ Ｐゴシック"/>
          <w:kern w:val="0"/>
        </w:rPr>
      </w:pPr>
      <w:r w:rsidRPr="00FE7754">
        <w:rPr>
          <w:rFonts w:hAnsi="ＭＳ 明朝" w:cs="ＭＳ Ｐゴシック" w:hint="eastAsia"/>
          <w:kern w:val="0"/>
        </w:rPr>
        <w:t>（２）落札者の決定方法</w:t>
      </w:r>
    </w:p>
    <w:p w14:paraId="4211F9EA" w14:textId="77777777" w:rsidR="001C62CA" w:rsidRPr="00FE7754" w:rsidRDefault="00FE7754" w:rsidP="001C62CA">
      <w:pPr>
        <w:widowControl/>
        <w:snapToGrid w:val="0"/>
        <w:ind w:leftChars="300" w:left="720" w:firstLineChars="100" w:firstLine="240"/>
        <w:rPr>
          <w:rFonts w:hAnsi="ＭＳ 明朝" w:cs="ＭＳ Ｐゴシック"/>
          <w:kern w:val="0"/>
        </w:rPr>
      </w:pPr>
      <w:r w:rsidRPr="00FE7754">
        <w:rPr>
          <w:rFonts w:hAnsi="ＭＳ 明朝" w:cs="ＭＳ Ｐゴシック" w:hint="eastAsia"/>
          <w:kern w:val="0"/>
        </w:rPr>
        <w:t>落札者の決定方法は総合評価落札方式</w:t>
      </w:r>
      <w:r w:rsidR="001C62CA" w:rsidRPr="00FE7754">
        <w:rPr>
          <w:rFonts w:hAnsi="ＭＳ 明朝" w:cs="ＭＳ Ｐゴシック" w:hint="eastAsia"/>
          <w:kern w:val="0"/>
        </w:rPr>
        <w:t>とする。</w:t>
      </w:r>
    </w:p>
    <w:p w14:paraId="46AD68D7" w14:textId="77777777" w:rsidR="001C62CA" w:rsidRPr="00FE7754" w:rsidRDefault="00FE7754" w:rsidP="00784BF7">
      <w:pPr>
        <w:pStyle w:val="ac"/>
        <w:widowControl/>
        <w:numPr>
          <w:ilvl w:val="0"/>
          <w:numId w:val="2"/>
        </w:numPr>
        <w:snapToGrid w:val="0"/>
        <w:ind w:leftChars="303" w:left="967" w:hangingChars="100" w:hanging="240"/>
        <w:rPr>
          <w:rFonts w:hAnsi="ＭＳ 明朝" w:cs="ＭＳ Ｐゴシック"/>
          <w:kern w:val="0"/>
        </w:rPr>
      </w:pPr>
      <w:r>
        <w:rPr>
          <w:rFonts w:hAnsi="ＭＳ 明朝" w:cs="ＭＳ Ｐゴシック" w:hint="eastAsia"/>
          <w:kern w:val="0"/>
        </w:rPr>
        <w:t xml:space="preserve">　</w:t>
      </w:r>
      <w:r w:rsidR="001C62CA" w:rsidRPr="00FE7754">
        <w:rPr>
          <w:rFonts w:hAnsi="ＭＳ 明朝" w:cs="ＭＳ Ｐゴシック" w:hint="eastAsia"/>
          <w:kern w:val="0"/>
        </w:rPr>
        <w:t>本入札説明書に従い入札書を提出した入札者であって、競争参加資格及び本入札説明書の要求要件を全て満たし、当該入札者の入札価格が予算決算及び会計令第</w:t>
      </w:r>
      <w:r w:rsidR="001C62CA" w:rsidRPr="00FE7754">
        <w:rPr>
          <w:rFonts w:hAnsi="ＭＳ 明朝" w:cs="ＭＳ Ｐゴシック"/>
          <w:kern w:val="0"/>
        </w:rPr>
        <w:t>79条の規定に基づいて作成された予定価格の制限の範囲内であり、</w:t>
      </w:r>
      <w:r w:rsidRPr="00FE7754">
        <w:rPr>
          <w:rFonts w:hint="eastAsia"/>
        </w:rPr>
        <w:t>かつ、当該</w:t>
      </w:r>
      <w:r w:rsidR="00784BF7">
        <w:rPr>
          <w:rFonts w:hint="eastAsia"/>
        </w:rPr>
        <w:t>入札者の価格及び性能、機能、技術等</w:t>
      </w:r>
      <w:r w:rsidR="00784BF7">
        <w:rPr>
          <w:rFonts w:hint="eastAsia"/>
        </w:rPr>
        <w:lastRenderedPageBreak/>
        <w:t>をもって申し込みをした内容が総合評価</w:t>
      </w:r>
      <w:r w:rsidRPr="00FE7754">
        <w:rPr>
          <w:rFonts w:hint="eastAsia"/>
        </w:rPr>
        <w:t>によって得られた数値の最も高い者を落札者とする。</w:t>
      </w:r>
      <w:r w:rsidR="001C62CA" w:rsidRPr="00FE7754">
        <w:rPr>
          <w:rFonts w:hAnsi="ＭＳ 明朝" w:cs="ＭＳ Ｐゴシック" w:hint="eastAsia"/>
          <w:kern w:val="0"/>
        </w:rPr>
        <w:t>ただし、落札者となるべき者の入札価格によっては、その者により当該契約の内容に適合した履行がされないおそれがあると認められるとき、又はその者と契約を締結することが公正な取引の秩序を乱すおそれがあって著しく不適当であると認められるときは、予定価格の制限の範囲内の</w:t>
      </w:r>
      <w:r w:rsidR="008E0BE3" w:rsidRPr="00FE7754">
        <w:rPr>
          <w:rFonts w:hAnsi="ＭＳ 明朝" w:cs="ＭＳ Ｐゴシック" w:hint="eastAsia"/>
          <w:kern w:val="0"/>
        </w:rPr>
        <w:t>価格をもって申し込みをした他の者のうち、</w:t>
      </w:r>
      <w:r w:rsidR="00784BF7">
        <w:rPr>
          <w:rFonts w:hint="eastAsia"/>
        </w:rPr>
        <w:t>総合評価</w:t>
      </w:r>
      <w:r w:rsidR="00784BF7" w:rsidRPr="00FE7754">
        <w:rPr>
          <w:rFonts w:hint="eastAsia"/>
        </w:rPr>
        <w:t>によって得られた数値の最も高い者を落札者とする</w:t>
      </w:r>
      <w:r w:rsidR="001C62CA" w:rsidRPr="00FE7754">
        <w:rPr>
          <w:rFonts w:hAnsi="ＭＳ 明朝" w:cs="ＭＳ Ｐゴシック" w:hint="eastAsia"/>
          <w:kern w:val="0"/>
        </w:rPr>
        <w:t>。</w:t>
      </w:r>
    </w:p>
    <w:p w14:paraId="44A0A622" w14:textId="1306CF91" w:rsidR="008F1542" w:rsidRDefault="001C62CA" w:rsidP="00E94CBB">
      <w:pPr>
        <w:widowControl/>
        <w:snapToGrid w:val="0"/>
        <w:ind w:leftChars="303" w:left="967" w:hangingChars="100" w:hanging="240"/>
        <w:rPr>
          <w:rFonts w:hAnsi="ＭＳ 明朝" w:cs="ＭＳ Ｐゴシック"/>
          <w:kern w:val="0"/>
        </w:rPr>
      </w:pPr>
      <w:r>
        <w:rPr>
          <w:rFonts w:hAnsi="ＭＳ 明朝" w:cs="ＭＳ Ｐゴシック" w:hint="eastAsia"/>
          <w:kern w:val="0"/>
        </w:rPr>
        <w:t xml:space="preserve">②　</w:t>
      </w:r>
      <w:r w:rsidR="00784BF7">
        <w:rPr>
          <w:rFonts w:hAnsi="ＭＳ 明朝" w:cs="ＭＳ Ｐゴシック" w:hint="eastAsia"/>
          <w:kern w:val="0"/>
        </w:rPr>
        <w:t>落札者となるべき者が二人以上あるときは、開札日に</w:t>
      </w:r>
      <w:r w:rsidRPr="001C62CA">
        <w:rPr>
          <w:rFonts w:hAnsi="ＭＳ 明朝" w:cs="ＭＳ Ｐゴシック" w:hint="eastAsia"/>
          <w:kern w:val="0"/>
        </w:rPr>
        <w:t>当該入札者にくじを引かせ決定するものとする。また、入札者又はその代理人が直接くじを引くことができないときは、入札執行事務に関係ない職員がこれに代わってくじを引き落札者を決定するものとする。</w:t>
      </w:r>
      <w:r w:rsidR="00784BF7">
        <w:rPr>
          <w:rFonts w:hAnsi="ＭＳ 明朝" w:cs="ＭＳ Ｐゴシック" w:hint="eastAsia"/>
          <w:kern w:val="0"/>
        </w:rPr>
        <w:t>詳細は、当</w:t>
      </w:r>
      <w:r w:rsidR="00EB1C50">
        <w:rPr>
          <w:rFonts w:hAnsi="ＭＳ 明朝" w:cs="ＭＳ Ｐゴシック" w:hint="eastAsia"/>
          <w:kern w:val="0"/>
        </w:rPr>
        <w:t>庁</w:t>
      </w:r>
      <w:r w:rsidR="00784BF7">
        <w:rPr>
          <w:rFonts w:hAnsi="ＭＳ 明朝" w:cs="ＭＳ Ｐゴシック" w:hint="eastAsia"/>
          <w:kern w:val="0"/>
        </w:rPr>
        <w:t>担当者から連絡するものとする。</w:t>
      </w:r>
    </w:p>
    <w:p w14:paraId="62123B2B" w14:textId="77777777" w:rsidR="00695C84" w:rsidRDefault="00695C84" w:rsidP="00695C84">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（３）契約書の作成</w:t>
      </w:r>
    </w:p>
    <w:p w14:paraId="7074D223" w14:textId="77777777" w:rsidR="00695C84" w:rsidRPr="00695C84" w:rsidRDefault="00695C84" w:rsidP="00695C84">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①　</w:t>
      </w:r>
      <w:r w:rsidRPr="00695C84">
        <w:rPr>
          <w:rFonts w:hAnsi="ＭＳ 明朝" w:cs="ＭＳ Ｐゴシック" w:hint="eastAsia"/>
          <w:kern w:val="0"/>
        </w:rPr>
        <w:t>競争入札を執行し、契約の相手方を決定したときは、遅滞なく契約書を取り交わすものとする。</w:t>
      </w:r>
    </w:p>
    <w:p w14:paraId="4CAE69AC" w14:textId="77777777" w:rsidR="00695C84" w:rsidRP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②　契約書を作成する場合において、契約の相手方が遠隔地にあるときは、まず、その者が契約書の案に記名押印し、さらに支出負担行為担当官が当該契約書の案の送付を受けてこれに記名押印するものとする。</w:t>
      </w:r>
    </w:p>
    <w:p w14:paraId="5A18C71F" w14:textId="77777777" w:rsidR="00695C84" w:rsidRP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③　上記②の場合において支出負担行為担当官が記名押印したときは、当該契約書の</w:t>
      </w:r>
      <w:r w:rsidRPr="00695C84">
        <w:rPr>
          <w:rFonts w:hAnsi="ＭＳ 明朝" w:cs="ＭＳ Ｐゴシック"/>
          <w:kern w:val="0"/>
        </w:rPr>
        <w:t>1通を契約の相手方に送付するものとする。</w:t>
      </w:r>
    </w:p>
    <w:p w14:paraId="039BCFB9" w14:textId="77777777" w:rsid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④　支出負担行為担当官が契約の相手方とともに契約書に記名押印しなければ契約は確定しないものとする。</w:t>
      </w:r>
    </w:p>
    <w:p w14:paraId="0B7CAF6C" w14:textId="77777777" w:rsidR="00695C84" w:rsidRDefault="00695C84" w:rsidP="00695C84">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（４）支払条件</w:t>
      </w:r>
    </w:p>
    <w:p w14:paraId="49627316" w14:textId="77777777" w:rsidR="00695C84" w:rsidRDefault="00695C84" w:rsidP="00695C84">
      <w:pPr>
        <w:widowControl/>
        <w:snapToGrid w:val="0"/>
        <w:ind w:leftChars="300" w:left="720" w:firstLineChars="100" w:firstLine="240"/>
        <w:rPr>
          <w:rFonts w:hAnsi="ＭＳ 明朝" w:cs="ＭＳ Ｐゴシック"/>
          <w:kern w:val="0"/>
        </w:rPr>
      </w:pPr>
      <w:r w:rsidRPr="00695C84">
        <w:rPr>
          <w:rFonts w:hAnsi="ＭＳ 明朝" w:cs="ＭＳ Ｐゴシック" w:hint="eastAsia"/>
          <w:kern w:val="0"/>
        </w:rPr>
        <w:t>業務の履行が行われた後、適法な支払請求書を受理した日から、</w:t>
      </w:r>
      <w:r w:rsidRPr="00695C84">
        <w:rPr>
          <w:rFonts w:hAnsi="ＭＳ 明朝" w:cs="ＭＳ Ｐゴシック"/>
          <w:kern w:val="0"/>
        </w:rPr>
        <w:t>30日以内に契約金額を支払う。</w:t>
      </w:r>
    </w:p>
    <w:p w14:paraId="60E5FD50" w14:textId="77777777" w:rsidR="00C51466" w:rsidRDefault="00C51466" w:rsidP="00C51466">
      <w:pPr>
        <w:rPr>
          <w:rFonts w:hAnsi="ＭＳ 明朝" w:cs="ＭＳ Ｐゴシック"/>
          <w:kern w:val="0"/>
        </w:rPr>
      </w:pPr>
    </w:p>
    <w:p w14:paraId="7233DC99" w14:textId="77777777" w:rsidR="00695C84" w:rsidRDefault="00FE7754" w:rsidP="00695C84">
      <w:pPr>
        <w:outlineLvl w:val="0"/>
        <w:rPr>
          <w:rFonts w:hAnsi="ＭＳ 明朝" w:cs="ＭＳ Ｐゴシック"/>
          <w:kern w:val="0"/>
          <w:lang w:eastAsia="zh-TW"/>
        </w:rPr>
      </w:pPr>
      <w:r>
        <w:rPr>
          <w:rFonts w:hAnsi="ＭＳ 明朝" w:hint="eastAsia"/>
          <w:kern w:val="0"/>
          <w:lang w:eastAsia="zh-TW"/>
        </w:rPr>
        <w:t>７</w:t>
      </w:r>
      <w:r w:rsidR="00695C84">
        <w:rPr>
          <w:rFonts w:hAnsi="ＭＳ 明朝" w:hint="eastAsia"/>
          <w:kern w:val="0"/>
          <w:lang w:eastAsia="zh-TW"/>
        </w:rPr>
        <w:t xml:space="preserve">　提出書類</w:t>
      </w:r>
    </w:p>
    <w:p w14:paraId="4AA2C10F" w14:textId="77777777" w:rsidR="00695C84" w:rsidRDefault="00695C84" w:rsidP="00695C84">
      <w:pPr>
        <w:widowControl/>
        <w:snapToGrid w:val="0"/>
        <w:ind w:leftChars="100" w:left="720" w:hangingChars="200" w:hanging="480"/>
        <w:rPr>
          <w:rFonts w:hAnsi="ＭＳ 明朝" w:cs="ＭＳ Ｐゴシック"/>
          <w:kern w:val="0"/>
          <w:lang w:eastAsia="zh-TW"/>
        </w:rPr>
      </w:pPr>
      <w:r>
        <w:rPr>
          <w:rFonts w:hAnsi="ＭＳ 明朝" w:cs="ＭＳ Ｐゴシック" w:hint="eastAsia"/>
          <w:kern w:val="0"/>
          <w:lang w:eastAsia="zh-TW"/>
        </w:rPr>
        <w:t>（１）入札書　１部</w:t>
      </w:r>
    </w:p>
    <w:p w14:paraId="60D53071" w14:textId="77777777" w:rsidR="00A13F1A" w:rsidRDefault="00784BF7"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（２）</w:t>
      </w:r>
      <w:r w:rsidR="00A13F1A">
        <w:rPr>
          <w:rFonts w:hAnsi="ＭＳ 明朝" w:cs="ＭＳ Ｐゴシック" w:hint="eastAsia"/>
          <w:kern w:val="0"/>
        </w:rPr>
        <w:t>委任状（必要な場合）　１部</w:t>
      </w:r>
    </w:p>
    <w:p w14:paraId="6DB050A4" w14:textId="207C6826" w:rsidR="00BF67C3" w:rsidRDefault="00784BF7" w:rsidP="00DF1371">
      <w:pPr>
        <w:widowControl/>
        <w:snapToGrid w:val="0"/>
        <w:ind w:leftChars="100" w:left="720" w:hangingChars="200" w:hanging="480"/>
        <w:rPr>
          <w:rFonts w:hAnsi="ＭＳ 明朝" w:cs="ＭＳ Ｐゴシック"/>
          <w:kern w:val="0"/>
        </w:rPr>
      </w:pPr>
      <w:r>
        <w:rPr>
          <w:rFonts w:hAnsi="ＭＳ 明朝" w:cs="ＭＳ Ｐゴシック" w:hint="eastAsia"/>
          <w:kern w:val="0"/>
        </w:rPr>
        <w:t>（３）</w:t>
      </w:r>
      <w:r w:rsidR="008366C7">
        <w:rPr>
          <w:rFonts w:hAnsi="ＭＳ 明朝" w:cs="ＭＳ Ｐゴシック" w:hint="eastAsia"/>
          <w:kern w:val="0"/>
        </w:rPr>
        <w:t>応札資料作成要領で定める</w:t>
      </w:r>
      <w:r w:rsidR="00616BDA">
        <w:rPr>
          <w:rFonts w:hAnsi="ＭＳ 明朝" w:cs="ＭＳ Ｐゴシック" w:hint="eastAsia"/>
          <w:kern w:val="0"/>
        </w:rPr>
        <w:t>提出書類</w:t>
      </w:r>
    </w:p>
    <w:p w14:paraId="20128B82" w14:textId="77777777" w:rsidR="00695C84" w:rsidRDefault="00695C84" w:rsidP="00C51466">
      <w:pPr>
        <w:rPr>
          <w:rFonts w:hAnsi="ＭＳ 明朝" w:cs="ＭＳ Ｐゴシック"/>
          <w:kern w:val="0"/>
        </w:rPr>
      </w:pPr>
    </w:p>
    <w:p w14:paraId="027EAB4F" w14:textId="77777777" w:rsidR="00695C84" w:rsidRDefault="00FE7754" w:rsidP="00695C84">
      <w:pPr>
        <w:outlineLvl w:val="0"/>
        <w:rPr>
          <w:rFonts w:hAnsi="ＭＳ 明朝" w:cs="ＭＳ Ｐゴシック"/>
          <w:kern w:val="0"/>
        </w:rPr>
      </w:pPr>
      <w:r>
        <w:rPr>
          <w:rFonts w:hAnsi="ＭＳ 明朝" w:hint="eastAsia"/>
          <w:kern w:val="0"/>
        </w:rPr>
        <w:t>８</w:t>
      </w:r>
      <w:r w:rsidR="00695C84">
        <w:rPr>
          <w:rFonts w:hAnsi="ＭＳ 明朝" w:hint="eastAsia"/>
          <w:kern w:val="0"/>
        </w:rPr>
        <w:t xml:space="preserve">　その他留意事項</w:t>
      </w:r>
    </w:p>
    <w:p w14:paraId="507EA833"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（１）</w:t>
      </w:r>
      <w:r w:rsidR="00DF1371">
        <w:rPr>
          <w:rFonts w:hAnsi="ＭＳ 明朝" w:cs="ＭＳ Ｐゴシック" w:hint="eastAsia"/>
          <w:kern w:val="0"/>
        </w:rPr>
        <w:t>７に定める提出</w:t>
      </w:r>
      <w:r w:rsidRPr="00695C84">
        <w:rPr>
          <w:rFonts w:hAnsi="ＭＳ 明朝" w:cs="ＭＳ Ｐゴシック" w:hint="eastAsia"/>
          <w:kern w:val="0"/>
        </w:rPr>
        <w:t>書類</w:t>
      </w:r>
      <w:r w:rsidR="00DF1371">
        <w:rPr>
          <w:rFonts w:hAnsi="ＭＳ 明朝" w:cs="ＭＳ Ｐゴシック" w:hint="eastAsia"/>
          <w:kern w:val="0"/>
        </w:rPr>
        <w:t>（以下「提出書類」という。）</w:t>
      </w:r>
      <w:r w:rsidRPr="00695C84">
        <w:rPr>
          <w:rFonts w:hAnsi="ＭＳ 明朝" w:cs="ＭＳ Ｐゴシック" w:hint="eastAsia"/>
          <w:kern w:val="0"/>
        </w:rPr>
        <w:t>の用紙サイズは、</w:t>
      </w:r>
      <w:r w:rsidRPr="00695C84">
        <w:rPr>
          <w:rFonts w:hAnsi="ＭＳ 明朝" w:cs="ＭＳ Ｐゴシック"/>
          <w:kern w:val="0"/>
        </w:rPr>
        <w:t>A4を原則とする。</w:t>
      </w:r>
    </w:p>
    <w:p w14:paraId="260796B4"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（２）</w:t>
      </w:r>
      <w:r w:rsidR="00A13F1A">
        <w:rPr>
          <w:rFonts w:hAnsi="ＭＳ 明朝" w:cs="ＭＳ Ｐゴシック" w:hint="eastAsia"/>
          <w:kern w:val="0"/>
        </w:rPr>
        <w:t>受託</w:t>
      </w:r>
      <w:r w:rsidRPr="00695C84">
        <w:rPr>
          <w:rFonts w:hAnsi="ＭＳ 明朝" w:cs="ＭＳ Ｐゴシック" w:hint="eastAsia"/>
          <w:kern w:val="0"/>
        </w:rPr>
        <w:t>者は、業務の全部</w:t>
      </w:r>
      <w:r w:rsidR="00F75D05">
        <w:rPr>
          <w:rFonts w:hAnsi="ＭＳ 明朝" w:cs="ＭＳ Ｐゴシック" w:hint="eastAsia"/>
          <w:kern w:val="0"/>
        </w:rPr>
        <w:t>又は業務の総合的な企画、判断若しくは業務遂行管理に関する部分について、第三者（受託者の子会社（会社法第２条第３号に規定する子会社をいう。）を含む。）に委託することはできない。</w:t>
      </w:r>
      <w:r w:rsidRPr="00695C84">
        <w:rPr>
          <w:rFonts w:hAnsi="ＭＳ 明朝" w:cs="ＭＳ Ｐゴシック" w:hint="eastAsia"/>
          <w:kern w:val="0"/>
        </w:rPr>
        <w:t>また、作業の一部を第三者に</w:t>
      </w:r>
      <w:r w:rsidR="00F75D05">
        <w:rPr>
          <w:rFonts w:hAnsi="ＭＳ 明朝" w:cs="ＭＳ Ｐゴシック" w:hint="eastAsia"/>
          <w:kern w:val="0"/>
        </w:rPr>
        <w:t>再委託する場合は、</w:t>
      </w:r>
      <w:r w:rsidRPr="00695C84">
        <w:rPr>
          <w:rFonts w:hAnsi="ＭＳ 明朝" w:cs="ＭＳ Ｐゴシック" w:hint="eastAsia"/>
          <w:kern w:val="0"/>
        </w:rPr>
        <w:t>あらかじめ承認を受けること。</w:t>
      </w:r>
    </w:p>
    <w:p w14:paraId="0C2D50A2"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（３）</w:t>
      </w:r>
      <w:r w:rsidR="00A13F1A">
        <w:rPr>
          <w:rFonts w:hAnsi="ＭＳ 明朝" w:cs="ＭＳ Ｐゴシック" w:hint="eastAsia"/>
          <w:kern w:val="0"/>
        </w:rPr>
        <w:t>受託</w:t>
      </w:r>
      <w:r w:rsidRPr="00695C84">
        <w:rPr>
          <w:rFonts w:hAnsi="ＭＳ 明朝" w:cs="ＭＳ Ｐゴシック" w:hint="eastAsia"/>
          <w:kern w:val="0"/>
        </w:rPr>
        <w:t>者は、業務において知り得た秘密について、他に漏らしてはならない。</w:t>
      </w:r>
    </w:p>
    <w:p w14:paraId="417B1724"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lastRenderedPageBreak/>
        <w:t>（４）</w:t>
      </w:r>
      <w:r w:rsidR="00A13F1A">
        <w:rPr>
          <w:rFonts w:hAnsi="ＭＳ 明朝" w:cs="ＭＳ Ｐゴシック" w:hint="eastAsia"/>
          <w:kern w:val="0"/>
        </w:rPr>
        <w:t>受託</w:t>
      </w:r>
      <w:r w:rsidRPr="00695C84">
        <w:rPr>
          <w:rFonts w:hAnsi="ＭＳ 明朝" w:cs="ＭＳ Ｐゴシック" w:hint="eastAsia"/>
          <w:kern w:val="0"/>
        </w:rPr>
        <w:t>者は、この契約により生ずる権利又は義務を第三者に譲渡し、又は承継させてはならない。</w:t>
      </w:r>
    </w:p>
    <w:p w14:paraId="2A339413"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（５）</w:t>
      </w:r>
      <w:r w:rsidR="00DF1371">
        <w:rPr>
          <w:rFonts w:hAnsi="ＭＳ 明朝" w:cs="ＭＳ Ｐゴシック" w:hint="eastAsia"/>
          <w:kern w:val="0"/>
        </w:rPr>
        <w:t>提出</w:t>
      </w:r>
      <w:r w:rsidR="00BF67C3">
        <w:rPr>
          <w:rFonts w:hAnsi="ＭＳ 明朝" w:cs="ＭＳ Ｐゴシック" w:hint="eastAsia"/>
          <w:kern w:val="0"/>
        </w:rPr>
        <w:t>書類の作成、提出等に関する費用は、入札</w:t>
      </w:r>
      <w:r w:rsidRPr="00695C84">
        <w:rPr>
          <w:rFonts w:hAnsi="ＭＳ 明朝" w:cs="ＭＳ Ｐゴシック" w:hint="eastAsia"/>
          <w:kern w:val="0"/>
        </w:rPr>
        <w:t>者の負担とする。</w:t>
      </w:r>
    </w:p>
    <w:p w14:paraId="17C46822"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（６）</w:t>
      </w:r>
      <w:r w:rsidR="00DF1371">
        <w:rPr>
          <w:rFonts w:hAnsi="ＭＳ 明朝" w:cs="ＭＳ Ｐゴシック" w:hint="eastAsia"/>
          <w:kern w:val="0"/>
        </w:rPr>
        <w:t>提出書類</w:t>
      </w:r>
      <w:r w:rsidRPr="00695C84">
        <w:rPr>
          <w:rFonts w:hAnsi="ＭＳ 明朝" w:cs="ＭＳ Ｐゴシック" w:hint="eastAsia"/>
          <w:kern w:val="0"/>
        </w:rPr>
        <w:t>に係る文書の作成に用いる言語及び通貨は日本語及び日本国通貨とする。</w:t>
      </w:r>
    </w:p>
    <w:p w14:paraId="64DBA1E9" w14:textId="77777777" w:rsidR="00DF1371" w:rsidRPr="00DF1371" w:rsidRDefault="00695C84" w:rsidP="00DF1371">
      <w:pPr>
        <w:widowControl/>
        <w:snapToGrid w:val="0"/>
        <w:ind w:leftChars="100" w:left="720" w:hangingChars="200" w:hanging="480"/>
        <w:rPr>
          <w:rFonts w:hAnsi="ＭＳ 明朝" w:cs="ＭＳ Ｐゴシック"/>
          <w:kern w:val="0"/>
        </w:rPr>
      </w:pPr>
      <w:r>
        <w:rPr>
          <w:rFonts w:hAnsi="ＭＳ 明朝" w:cs="ＭＳ Ｐゴシック" w:hint="eastAsia"/>
          <w:kern w:val="0"/>
        </w:rPr>
        <w:t>（７）</w:t>
      </w:r>
      <w:r w:rsidR="00DF1371">
        <w:rPr>
          <w:rFonts w:hAnsi="ＭＳ 明朝" w:cs="ＭＳ Ｐゴシック" w:hint="eastAsia"/>
          <w:kern w:val="0"/>
        </w:rPr>
        <w:t>提出書類</w:t>
      </w:r>
      <w:r w:rsidR="00833BD7">
        <w:rPr>
          <w:rFonts w:hAnsi="ＭＳ 明朝" w:cs="ＭＳ Ｐゴシック" w:hint="eastAsia"/>
          <w:kern w:val="0"/>
        </w:rPr>
        <w:t>に虚偽の記載をした場合は、当該者の入札を無効とするとともに、</w:t>
      </w:r>
      <w:r w:rsidRPr="00695C84">
        <w:rPr>
          <w:rFonts w:hAnsi="ＭＳ 明朝" w:cs="ＭＳ Ｐゴシック" w:hint="eastAsia"/>
          <w:kern w:val="0"/>
        </w:rPr>
        <w:t>指名停止の措置を行うことがある。</w:t>
      </w:r>
    </w:p>
    <w:p w14:paraId="58DF655F"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（８）</w:t>
      </w:r>
      <w:r w:rsidR="005B22C2">
        <w:rPr>
          <w:rFonts w:hAnsi="ＭＳ 明朝" w:cs="ＭＳ Ｐゴシック" w:hint="eastAsia"/>
          <w:kern w:val="0"/>
        </w:rPr>
        <w:t>提出書類</w:t>
      </w:r>
      <w:r w:rsidR="00F75D05">
        <w:rPr>
          <w:rFonts w:hAnsi="ＭＳ 明朝" w:cs="ＭＳ Ｐゴシック" w:hint="eastAsia"/>
          <w:kern w:val="0"/>
        </w:rPr>
        <w:t>の取り扱い</w:t>
      </w:r>
    </w:p>
    <w:p w14:paraId="0D40E5C6" w14:textId="77777777" w:rsidR="00F75D05" w:rsidRDefault="008D3B3F"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① </w:t>
      </w:r>
      <w:r w:rsidR="005B22C2">
        <w:rPr>
          <w:rFonts w:hAnsi="ＭＳ 明朝" w:cs="ＭＳ Ｐゴシック" w:hint="eastAsia"/>
          <w:kern w:val="0"/>
        </w:rPr>
        <w:t>提出書類を発注者の許可なく公表又は使用し</w:t>
      </w:r>
      <w:r w:rsidR="00F75D05" w:rsidRPr="00F75D05">
        <w:rPr>
          <w:rFonts w:hAnsi="ＭＳ 明朝" w:cs="ＭＳ Ｐゴシック" w:hint="eastAsia"/>
          <w:kern w:val="0"/>
        </w:rPr>
        <w:t>ない。</w:t>
      </w:r>
    </w:p>
    <w:p w14:paraId="0DBBA4DD" w14:textId="77777777" w:rsidR="00F75D05" w:rsidRDefault="008D3B3F"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② </w:t>
      </w:r>
      <w:r w:rsidR="005B22C2">
        <w:rPr>
          <w:rFonts w:hAnsi="ＭＳ 明朝" w:cs="ＭＳ Ｐゴシック" w:hint="eastAsia"/>
          <w:kern w:val="0"/>
        </w:rPr>
        <w:t>提出書類</w:t>
      </w:r>
      <w:r w:rsidR="00F75D05" w:rsidRPr="00F75D05">
        <w:rPr>
          <w:rFonts w:hAnsi="ＭＳ 明朝" w:cs="ＭＳ Ｐゴシック" w:hint="eastAsia"/>
          <w:kern w:val="0"/>
        </w:rPr>
        <w:t>は返却しない。</w:t>
      </w:r>
    </w:p>
    <w:p w14:paraId="72B07425" w14:textId="77777777" w:rsidR="00F75D05" w:rsidRDefault="00F75D05"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③</w:t>
      </w:r>
      <w:r w:rsidR="008D3B3F">
        <w:rPr>
          <w:rFonts w:hAnsi="ＭＳ 明朝" w:cs="ＭＳ Ｐゴシック" w:hint="eastAsia"/>
          <w:kern w:val="0"/>
        </w:rPr>
        <w:t xml:space="preserve"> </w:t>
      </w:r>
      <w:r w:rsidR="005B22C2">
        <w:rPr>
          <w:rFonts w:hAnsi="ＭＳ 明朝" w:cs="ＭＳ Ｐゴシック" w:hint="eastAsia"/>
          <w:kern w:val="0"/>
        </w:rPr>
        <w:t>提出書類</w:t>
      </w:r>
      <w:r w:rsidRPr="00F75D05">
        <w:rPr>
          <w:rFonts w:hAnsi="ＭＳ 明朝" w:cs="ＭＳ Ｐゴシック" w:hint="eastAsia"/>
          <w:kern w:val="0"/>
        </w:rPr>
        <w:t>は、発注者の選定作業以外に提案者に無断で使用しないものとする。</w:t>
      </w:r>
    </w:p>
    <w:p w14:paraId="7664A2AE" w14:textId="77777777" w:rsidR="00F75D05" w:rsidRDefault="00F75D05"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（９）</w:t>
      </w:r>
      <w:r w:rsidR="003B6A2C">
        <w:rPr>
          <w:rFonts w:hAnsi="ＭＳ 明朝" w:cs="ＭＳ Ｐゴシック" w:hint="eastAsia"/>
          <w:kern w:val="0"/>
        </w:rPr>
        <w:t>提出書類</w:t>
      </w:r>
      <w:r w:rsidR="00BF67C3">
        <w:rPr>
          <w:rFonts w:hAnsi="ＭＳ 明朝" w:cs="ＭＳ Ｐゴシック" w:hint="eastAsia"/>
          <w:kern w:val="0"/>
        </w:rPr>
        <w:t>の提出後においては、原則として</w:t>
      </w:r>
      <w:r w:rsidR="003B6A2C">
        <w:rPr>
          <w:rFonts w:hAnsi="ＭＳ 明朝" w:cs="ＭＳ Ｐゴシック" w:hint="eastAsia"/>
          <w:kern w:val="0"/>
        </w:rPr>
        <w:t>、</w:t>
      </w:r>
      <w:r w:rsidR="00BF67C3">
        <w:rPr>
          <w:rFonts w:hAnsi="ＭＳ 明朝" w:cs="ＭＳ Ｐゴシック" w:hint="eastAsia"/>
          <w:kern w:val="0"/>
        </w:rPr>
        <w:t>記載された内容の変更を認めない。</w:t>
      </w:r>
    </w:p>
    <w:p w14:paraId="0DC1D524" w14:textId="77777777" w:rsidR="00F75D05" w:rsidRDefault="003B6A2C" w:rsidP="00F75D05">
      <w:pPr>
        <w:outlineLvl w:val="0"/>
        <w:rPr>
          <w:rFonts w:hAnsi="ＭＳ 明朝"/>
          <w:kern w:val="0"/>
          <w:lang w:eastAsia="zh-TW"/>
        </w:rPr>
      </w:pPr>
      <w:r>
        <w:rPr>
          <w:rFonts w:hAnsi="ＭＳ 明朝" w:hint="eastAsia"/>
          <w:kern w:val="0"/>
          <w:lang w:eastAsia="zh-TW"/>
        </w:rPr>
        <w:t>９</w:t>
      </w:r>
      <w:r w:rsidR="00F75D05">
        <w:rPr>
          <w:rFonts w:hAnsi="ＭＳ 明朝" w:hint="eastAsia"/>
          <w:kern w:val="0"/>
          <w:lang w:eastAsia="zh-TW"/>
        </w:rPr>
        <w:t xml:space="preserve">　様式</w:t>
      </w:r>
    </w:p>
    <w:p w14:paraId="601A7728" w14:textId="77777777" w:rsidR="00F75D05" w:rsidRDefault="00F75D05" w:rsidP="00F75D05">
      <w:pPr>
        <w:ind w:leftChars="200" w:left="480"/>
        <w:rPr>
          <w:rFonts w:hAnsi="ＭＳ 明朝"/>
          <w:kern w:val="0"/>
          <w:lang w:eastAsia="zh-TW"/>
        </w:rPr>
      </w:pPr>
      <w:r>
        <w:rPr>
          <w:rFonts w:hAnsi="ＭＳ 明朝" w:hint="eastAsia"/>
          <w:kern w:val="0"/>
          <w:lang w:eastAsia="zh-TW"/>
        </w:rPr>
        <w:t>＜様式＞</w:t>
      </w:r>
    </w:p>
    <w:p w14:paraId="725A1265" w14:textId="77777777" w:rsidR="00F75D05" w:rsidRDefault="00F75D05" w:rsidP="00F75D05">
      <w:pPr>
        <w:ind w:leftChars="200" w:left="480"/>
        <w:rPr>
          <w:rFonts w:hAnsi="ＭＳ 明朝"/>
          <w:kern w:val="0"/>
          <w:lang w:eastAsia="zh-TW"/>
        </w:rPr>
      </w:pPr>
      <w:r>
        <w:rPr>
          <w:rFonts w:hAnsi="ＭＳ 明朝" w:hint="eastAsia"/>
          <w:kern w:val="0"/>
          <w:lang w:eastAsia="zh-TW"/>
        </w:rPr>
        <w:t>（別紙１）入札書</w:t>
      </w:r>
    </w:p>
    <w:p w14:paraId="24EE31C4" w14:textId="31197C05" w:rsidR="0048438D" w:rsidRDefault="0048438D" w:rsidP="00F75D05">
      <w:pPr>
        <w:ind w:leftChars="200" w:left="480"/>
        <w:rPr>
          <w:rFonts w:hAnsi="ＭＳ 明朝"/>
          <w:kern w:val="0"/>
        </w:rPr>
      </w:pPr>
      <w:r>
        <w:rPr>
          <w:rFonts w:hAnsi="ＭＳ 明朝" w:hint="eastAsia"/>
          <w:kern w:val="0"/>
        </w:rPr>
        <w:t>（別紙２）委任状</w:t>
      </w:r>
    </w:p>
    <w:p w14:paraId="530ACA58" w14:textId="77777777" w:rsidR="0048438D" w:rsidRDefault="0048438D" w:rsidP="00F75D05">
      <w:pPr>
        <w:ind w:leftChars="200" w:left="480"/>
        <w:rPr>
          <w:rFonts w:hAnsi="ＭＳ 明朝"/>
          <w:kern w:val="0"/>
        </w:rPr>
      </w:pPr>
    </w:p>
    <w:p w14:paraId="35AA7039" w14:textId="23A2A17A" w:rsidR="0048438D" w:rsidRPr="00704F52" w:rsidRDefault="0048438D" w:rsidP="0048438D">
      <w:pPr>
        <w:rPr>
          <w:rFonts w:hAnsi="ＭＳ 明朝"/>
          <w:kern w:val="0"/>
        </w:rPr>
      </w:pPr>
      <w:r w:rsidRPr="00704F52">
        <w:rPr>
          <w:rFonts w:hAnsi="ＭＳ 明朝" w:hint="eastAsia"/>
          <w:kern w:val="0"/>
        </w:rPr>
        <w:t>10　問い合わせ先</w:t>
      </w:r>
    </w:p>
    <w:p w14:paraId="66A00A47" w14:textId="77777777" w:rsidR="0048438D" w:rsidRPr="00704F52" w:rsidRDefault="0048438D" w:rsidP="0048438D">
      <w:pPr>
        <w:rPr>
          <w:rFonts w:hAnsi="ＭＳ 明朝"/>
          <w:kern w:val="0"/>
        </w:rPr>
      </w:pPr>
      <w:r w:rsidRPr="00704F52">
        <w:rPr>
          <w:rFonts w:hAnsi="ＭＳ 明朝" w:hint="eastAsia"/>
          <w:kern w:val="0"/>
        </w:rPr>
        <w:t>（１）入札説明書及び契約並びに仕様書に関する事項</w:t>
      </w:r>
    </w:p>
    <w:p w14:paraId="24B74240" w14:textId="4D6F23E9" w:rsidR="0048438D" w:rsidRPr="00704F52" w:rsidRDefault="0048438D" w:rsidP="0048438D">
      <w:pPr>
        <w:rPr>
          <w:rFonts w:hAnsi="ＭＳ 明朝"/>
          <w:kern w:val="0"/>
        </w:rPr>
      </w:pPr>
      <w:r w:rsidRPr="00704F52">
        <w:rPr>
          <w:rFonts w:hAnsi="ＭＳ 明朝" w:hint="eastAsia"/>
          <w:kern w:val="0"/>
        </w:rPr>
        <w:t xml:space="preserve">　　こども家庭庁支援局家庭福祉課</w:t>
      </w:r>
      <w:r w:rsidR="00E5381D">
        <w:rPr>
          <w:rFonts w:hAnsi="ＭＳ 明朝" w:hint="eastAsia"/>
          <w:kern w:val="0"/>
        </w:rPr>
        <w:t>企画第一</w:t>
      </w:r>
      <w:r>
        <w:rPr>
          <w:rFonts w:hAnsi="ＭＳ 明朝" w:hint="eastAsia"/>
          <w:kern w:val="0"/>
        </w:rPr>
        <w:t>係</w:t>
      </w:r>
    </w:p>
    <w:p w14:paraId="25755FC7" w14:textId="3BC172B8" w:rsidR="0048438D" w:rsidRPr="00704F52" w:rsidRDefault="0048438D" w:rsidP="0048438D">
      <w:pPr>
        <w:rPr>
          <w:rFonts w:hAnsi="ＭＳ 明朝"/>
          <w:kern w:val="0"/>
        </w:rPr>
      </w:pPr>
      <w:r w:rsidRPr="00704F52">
        <w:rPr>
          <w:rFonts w:hAnsi="ＭＳ 明朝" w:hint="eastAsia"/>
          <w:kern w:val="0"/>
        </w:rPr>
        <w:t xml:space="preserve">　　電話番号：０３－６８５９－</w:t>
      </w:r>
      <w:r>
        <w:rPr>
          <w:rFonts w:hAnsi="ＭＳ 明朝" w:hint="eastAsia"/>
          <w:kern w:val="0"/>
        </w:rPr>
        <w:t>０１</w:t>
      </w:r>
      <w:r w:rsidR="00E5381D">
        <w:rPr>
          <w:rFonts w:hAnsi="ＭＳ 明朝" w:hint="eastAsia"/>
          <w:kern w:val="0"/>
        </w:rPr>
        <w:t>７３</w:t>
      </w:r>
    </w:p>
    <w:p w14:paraId="22E8168F" w14:textId="77777777" w:rsidR="0048438D" w:rsidRPr="00704F52" w:rsidRDefault="0048438D" w:rsidP="0048438D">
      <w:pPr>
        <w:rPr>
          <w:rFonts w:hAnsi="ＭＳ 明朝"/>
          <w:kern w:val="0"/>
        </w:rPr>
      </w:pPr>
      <w:r w:rsidRPr="00704F52">
        <w:rPr>
          <w:rFonts w:hAnsi="ＭＳ 明朝" w:hint="eastAsia"/>
          <w:kern w:val="0"/>
        </w:rPr>
        <w:t>（２）電子調達システム（政府電子調達（ＧＥＰＳ））に関する事項</w:t>
      </w:r>
    </w:p>
    <w:p w14:paraId="3CB62771" w14:textId="77777777" w:rsidR="0048438D" w:rsidRPr="00704F52" w:rsidRDefault="0048438D" w:rsidP="0048438D">
      <w:pPr>
        <w:ind w:leftChars="201" w:left="482"/>
        <w:rPr>
          <w:rFonts w:hAnsi="ＭＳ 明朝"/>
          <w:kern w:val="0"/>
        </w:rPr>
      </w:pPr>
      <w:r w:rsidRPr="00704F52">
        <w:rPr>
          <w:rFonts w:hAnsi="ＭＳ 明朝" w:hint="eastAsia"/>
          <w:kern w:val="0"/>
        </w:rPr>
        <w:t>電子調達システムヘルプデスク</w:t>
      </w:r>
    </w:p>
    <w:p w14:paraId="3313FC6F" w14:textId="77777777" w:rsidR="0048438D" w:rsidRPr="00704F52" w:rsidRDefault="0048438D" w:rsidP="0048438D">
      <w:pPr>
        <w:ind w:leftChars="201" w:left="482"/>
        <w:rPr>
          <w:rFonts w:hAnsi="ＭＳ 明朝"/>
          <w:kern w:val="0"/>
        </w:rPr>
      </w:pPr>
      <w:r w:rsidRPr="00704F52">
        <w:rPr>
          <w:rFonts w:hAnsi="ＭＳ 明朝" w:hint="eastAsia"/>
          <w:kern w:val="0"/>
        </w:rPr>
        <w:t>電話番号</w:t>
      </w:r>
      <w:r w:rsidRPr="00704F52">
        <w:rPr>
          <w:rFonts w:hAnsi="ＭＳ 明朝"/>
          <w:kern w:val="0"/>
        </w:rPr>
        <w:t xml:space="preserve"> ０５７０－０００－６８３（ナビダイヤル）</w:t>
      </w:r>
    </w:p>
    <w:p w14:paraId="20C7F4C2" w14:textId="77777777" w:rsidR="0048438D" w:rsidRPr="00704F52" w:rsidRDefault="0048438D" w:rsidP="0083635A">
      <w:pPr>
        <w:ind w:leftChars="201" w:left="482" w:firstLineChars="450" w:firstLine="1080"/>
        <w:rPr>
          <w:rFonts w:hAnsi="ＭＳ 明朝"/>
          <w:kern w:val="0"/>
        </w:rPr>
      </w:pPr>
      <w:r w:rsidRPr="00704F52">
        <w:rPr>
          <w:rFonts w:hAnsi="ＭＳ 明朝" w:hint="eastAsia"/>
          <w:kern w:val="0"/>
        </w:rPr>
        <w:t>０３－４３３２－７８０３（ＩＰ電話等をご利用の場合）</w:t>
      </w:r>
    </w:p>
    <w:p w14:paraId="3205866D" w14:textId="77777777" w:rsidR="0048438D" w:rsidRPr="00704F52" w:rsidRDefault="0048438D" w:rsidP="0048438D">
      <w:pPr>
        <w:ind w:leftChars="201" w:left="482"/>
        <w:rPr>
          <w:rFonts w:hAnsi="ＭＳ 明朝"/>
          <w:kern w:val="0"/>
          <w:lang w:eastAsia="zh-TW"/>
        </w:rPr>
      </w:pPr>
      <w:r w:rsidRPr="00704F52">
        <w:rPr>
          <w:rFonts w:hAnsi="ＭＳ 明朝" w:hint="eastAsia"/>
          <w:kern w:val="0"/>
          <w:lang w:eastAsia="zh-TW"/>
        </w:rPr>
        <w:t>受付時間</w:t>
      </w:r>
      <w:r w:rsidRPr="00704F52">
        <w:rPr>
          <w:rFonts w:hAnsi="ＭＳ 明朝"/>
          <w:kern w:val="0"/>
          <w:lang w:eastAsia="zh-TW"/>
        </w:rPr>
        <w:t xml:space="preserve"> ９：００～１７：３０（平日）</w:t>
      </w:r>
    </w:p>
    <w:p w14:paraId="1902D62C" w14:textId="5A89C498" w:rsidR="0048438D" w:rsidRPr="00704F52" w:rsidRDefault="0048438D" w:rsidP="0048438D">
      <w:pPr>
        <w:ind w:leftChars="201" w:left="482"/>
        <w:rPr>
          <w:rFonts w:hAnsi="ＭＳ 明朝"/>
          <w:kern w:val="0"/>
        </w:rPr>
      </w:pPr>
      <w:r w:rsidRPr="00704F52">
        <w:rPr>
          <w:rFonts w:hAnsi="ＭＳ 明朝" w:hint="eastAsia"/>
          <w:kern w:val="0"/>
        </w:rPr>
        <w:t>ＵＲＬ</w:t>
      </w:r>
      <w:r w:rsidRPr="003D530B">
        <w:rPr>
          <w:rFonts w:hAnsi="ＭＳ 明朝"/>
          <w:kern w:val="0"/>
        </w:rPr>
        <w:t xml:space="preserve"> https://www.</w:t>
      </w:r>
      <w:r w:rsidR="00115AA3" w:rsidRPr="003D530B">
        <w:rPr>
          <w:rFonts w:hAnsi="ＭＳ 明朝"/>
          <w:kern w:val="0"/>
        </w:rPr>
        <w:t>p-portal.go.jp/pps-web-biz/UZA02/OZA0201</w:t>
      </w:r>
    </w:p>
    <w:p w14:paraId="048096DE" w14:textId="1CDF0FE8" w:rsidR="00F75D05" w:rsidRPr="0048438D" w:rsidRDefault="00F75D05" w:rsidP="00F75D05">
      <w:pPr>
        <w:ind w:leftChars="200" w:left="480"/>
        <w:rPr>
          <w:rFonts w:hAnsi="ＭＳ 明朝"/>
          <w:kern w:val="0"/>
        </w:rPr>
      </w:pPr>
    </w:p>
    <w:p w14:paraId="542884F6" w14:textId="77777777" w:rsidR="0006670B" w:rsidRDefault="0006670B">
      <w:pPr>
        <w:widowControl/>
        <w:jc w:val="left"/>
        <w:rPr>
          <w:rFonts w:hAnsi="ＭＳ 明朝" w:cs="ＭＳ Ｐゴシック"/>
          <w:kern w:val="0"/>
        </w:rPr>
      </w:pPr>
      <w:r>
        <w:rPr>
          <w:rFonts w:hAnsi="ＭＳ 明朝" w:cs="ＭＳ Ｐゴシック"/>
          <w:kern w:val="0"/>
        </w:rPr>
        <w:br w:type="page"/>
      </w:r>
    </w:p>
    <w:p w14:paraId="3181A1B1" w14:textId="77777777" w:rsidR="001B3FAF" w:rsidRDefault="001B3FAF" w:rsidP="001B3FAF">
      <w:pPr>
        <w:wordWrap w:val="0"/>
        <w:spacing w:line="365" w:lineRule="exact"/>
        <w:ind w:left="7547"/>
        <w:jc w:val="right"/>
        <w:outlineLvl w:val="0"/>
        <w:rPr>
          <w:lang w:eastAsia="zh-TW"/>
        </w:rPr>
      </w:pPr>
      <w:r>
        <w:rPr>
          <w:lang w:eastAsia="zh-TW"/>
        </w:rPr>
        <w:lastRenderedPageBreak/>
        <w:t>別紙１</w:t>
      </w:r>
    </w:p>
    <w:p w14:paraId="5524D259" w14:textId="77777777" w:rsidR="001B3FAF" w:rsidRDefault="001B3FAF" w:rsidP="001B3FAF">
      <w:pPr>
        <w:rPr>
          <w:lang w:eastAsia="zh-TW"/>
        </w:rPr>
      </w:pPr>
    </w:p>
    <w:p w14:paraId="00A69261" w14:textId="77777777" w:rsidR="001B3FAF" w:rsidRDefault="001B3FAF" w:rsidP="001B3FAF">
      <w:pPr>
        <w:rPr>
          <w:lang w:eastAsia="zh-TW"/>
        </w:rPr>
      </w:pPr>
    </w:p>
    <w:p w14:paraId="114A31E3" w14:textId="77777777" w:rsidR="001B3FAF" w:rsidRDefault="001B3FAF" w:rsidP="001B3FAF">
      <w:pPr>
        <w:rPr>
          <w:lang w:eastAsia="zh-TW"/>
        </w:rPr>
      </w:pPr>
    </w:p>
    <w:p w14:paraId="6668901B" w14:textId="77777777" w:rsidR="001B3FAF" w:rsidRDefault="001B3FAF" w:rsidP="001B3FAF">
      <w:pPr>
        <w:spacing w:line="725" w:lineRule="exact"/>
        <w:jc w:val="center"/>
        <w:rPr>
          <w:lang w:eastAsia="zh-TW"/>
        </w:rPr>
      </w:pPr>
      <w:r>
        <w:rPr>
          <w:sz w:val="60"/>
          <w:lang w:eastAsia="zh-TW"/>
        </w:rPr>
        <w:t>入　札　書</w:t>
      </w:r>
    </w:p>
    <w:p w14:paraId="546D3B74" w14:textId="77777777" w:rsidR="001B3FAF" w:rsidRDefault="001B3FAF" w:rsidP="001B3FAF">
      <w:pPr>
        <w:rPr>
          <w:lang w:eastAsia="zh-TW"/>
        </w:rPr>
      </w:pPr>
    </w:p>
    <w:p w14:paraId="7D8EB8FD" w14:textId="77777777" w:rsidR="00AB4DC1" w:rsidRDefault="00AB4DC1" w:rsidP="001B3FAF">
      <w:pPr>
        <w:rPr>
          <w:lang w:eastAsia="zh-TW"/>
        </w:rPr>
      </w:pPr>
    </w:p>
    <w:p w14:paraId="675BB8AB" w14:textId="77777777" w:rsidR="001B3FAF" w:rsidRDefault="001B3FAF" w:rsidP="001B3FAF">
      <w:pPr>
        <w:rPr>
          <w:lang w:eastAsia="zh-TW"/>
        </w:rPr>
      </w:pPr>
    </w:p>
    <w:p w14:paraId="44C87494" w14:textId="77777777" w:rsidR="001B3FAF" w:rsidRPr="005B7B98" w:rsidRDefault="001B3FAF" w:rsidP="001B3FAF">
      <w:pPr>
        <w:spacing w:line="606" w:lineRule="exact"/>
        <w:ind w:leftChars="300" w:left="720"/>
        <w:rPr>
          <w:u w:val="single"/>
          <w:lang w:eastAsia="zh-TW"/>
        </w:rPr>
      </w:pPr>
      <w:r w:rsidRPr="005B7B98">
        <w:rPr>
          <w:sz w:val="48"/>
          <w:u w:val="single"/>
          <w:lang w:eastAsia="zh-TW"/>
        </w:rPr>
        <w:t>￥</w:t>
      </w:r>
      <w:r>
        <w:rPr>
          <w:rFonts w:hint="eastAsia"/>
          <w:sz w:val="48"/>
          <w:u w:val="single"/>
          <w:lang w:eastAsia="zh-TW"/>
        </w:rPr>
        <w:t xml:space="preserve">　　　　　　　　　　　</w:t>
      </w:r>
    </w:p>
    <w:p w14:paraId="592D204A" w14:textId="77777777" w:rsidR="001B3FAF" w:rsidRDefault="001B3FAF" w:rsidP="001B3FAF">
      <w:pPr>
        <w:rPr>
          <w:lang w:eastAsia="zh-TW"/>
        </w:rPr>
      </w:pPr>
    </w:p>
    <w:p w14:paraId="333C9E82" w14:textId="77777777" w:rsidR="00AB4DC1" w:rsidRDefault="00AB4DC1" w:rsidP="001B3FAF">
      <w:pPr>
        <w:rPr>
          <w:lang w:eastAsia="zh-TW"/>
        </w:rPr>
      </w:pPr>
    </w:p>
    <w:p w14:paraId="3799C315" w14:textId="7247EF94" w:rsidR="001B3FAF" w:rsidRDefault="00AB4DC1" w:rsidP="00AB4DC1">
      <w:pPr>
        <w:spacing w:line="365" w:lineRule="exact"/>
        <w:ind w:left="720" w:hangingChars="300" w:hanging="720"/>
      </w:pPr>
      <w:r>
        <w:rPr>
          <w:rFonts w:hint="eastAsia"/>
        </w:rPr>
        <w:t>件名：</w:t>
      </w:r>
      <w:r w:rsidR="007E08A9" w:rsidRPr="007E08A9">
        <w:rPr>
          <w:rFonts w:hint="eastAsia"/>
        </w:rPr>
        <w:t>予期せぬ妊娠等による支援が必要な妊産婦</w:t>
      </w:r>
      <w:r w:rsidR="00C9045A" w:rsidRPr="00C9045A">
        <w:rPr>
          <w:rFonts w:hint="eastAsia"/>
        </w:rPr>
        <w:t>が経験した</w:t>
      </w:r>
      <w:r w:rsidR="007E08A9" w:rsidRPr="007E08A9">
        <w:rPr>
          <w:rFonts w:hint="eastAsia"/>
        </w:rPr>
        <w:t>支援プロセス等に関する調査研究</w:t>
      </w:r>
      <w:r w:rsidR="00A50377" w:rsidRPr="00A50377">
        <w:rPr>
          <w:rFonts w:hint="eastAsia"/>
        </w:rPr>
        <w:t>業務一式</w:t>
      </w:r>
    </w:p>
    <w:p w14:paraId="20DDDF03" w14:textId="77777777" w:rsidR="001B3FAF" w:rsidRPr="00AB4DC1" w:rsidRDefault="001B3FAF" w:rsidP="001B3FAF"/>
    <w:p w14:paraId="7AC13C85" w14:textId="77777777" w:rsidR="001B3FAF" w:rsidRDefault="001B3FAF" w:rsidP="001B3FAF"/>
    <w:p w14:paraId="623BB0A0" w14:textId="77777777" w:rsidR="001B3FAF" w:rsidRDefault="001B3FAF" w:rsidP="001B3FAF">
      <w:pPr>
        <w:spacing w:line="445" w:lineRule="exact"/>
        <w:ind w:leftChars="200" w:left="480" w:firstLineChars="100" w:firstLine="320"/>
      </w:pPr>
      <w:r>
        <w:rPr>
          <w:sz w:val="32"/>
        </w:rPr>
        <w:t>上記のとおり、入札説明書及び仕様書等を承諾の上、入札します。</w:t>
      </w:r>
    </w:p>
    <w:p w14:paraId="26F3E323" w14:textId="77777777" w:rsidR="001B3FAF" w:rsidRDefault="001B3FAF" w:rsidP="001B3FAF"/>
    <w:p w14:paraId="755D769A" w14:textId="77777777" w:rsidR="001B3FAF" w:rsidRDefault="001B3FAF" w:rsidP="001B3FAF"/>
    <w:p w14:paraId="1D9BD753" w14:textId="77777777" w:rsidR="001B3FAF" w:rsidRDefault="001B3FAF" w:rsidP="001B3FAF">
      <w:pPr>
        <w:spacing w:line="365" w:lineRule="exact"/>
        <w:ind w:leftChars="200" w:left="480"/>
      </w:pPr>
      <w:r>
        <w:rPr>
          <w:rFonts w:hint="eastAsia"/>
        </w:rPr>
        <w:t xml:space="preserve">令和　</w:t>
      </w:r>
      <w:r>
        <w:t xml:space="preserve">　年　　月　　日</w:t>
      </w:r>
    </w:p>
    <w:p w14:paraId="7EA05BD9" w14:textId="77777777" w:rsidR="001B3FAF" w:rsidRDefault="001B3FAF" w:rsidP="001B3FAF"/>
    <w:p w14:paraId="68F085B9" w14:textId="77777777" w:rsidR="001B3FAF" w:rsidRDefault="001B3FAF" w:rsidP="001B3FAF">
      <w:pPr>
        <w:spacing w:line="365" w:lineRule="exact"/>
      </w:pPr>
    </w:p>
    <w:p w14:paraId="6E46E7A4" w14:textId="77777777" w:rsidR="001B3FAF" w:rsidRDefault="001B3FAF" w:rsidP="001B3FAF">
      <w:pPr>
        <w:spacing w:line="365" w:lineRule="exact"/>
        <w:ind w:left="4252"/>
      </w:pPr>
      <w:r>
        <w:t>住　所</w:t>
      </w:r>
    </w:p>
    <w:p w14:paraId="31316BD3" w14:textId="77777777" w:rsidR="001B3FAF" w:rsidRDefault="001B3FAF" w:rsidP="001B3FAF">
      <w:pPr>
        <w:ind w:left="4252"/>
      </w:pPr>
    </w:p>
    <w:p w14:paraId="50025132" w14:textId="77777777" w:rsidR="001B3FAF" w:rsidRDefault="001B3FAF" w:rsidP="001B3FAF">
      <w:pPr>
        <w:spacing w:line="365" w:lineRule="exact"/>
        <w:ind w:left="4252"/>
      </w:pPr>
      <w:r>
        <w:t>商　号</w:t>
      </w:r>
    </w:p>
    <w:p w14:paraId="03F1D950" w14:textId="77777777" w:rsidR="001B3FAF" w:rsidRDefault="001B3FAF" w:rsidP="001B3FAF">
      <w:pPr>
        <w:ind w:left="4252"/>
      </w:pPr>
    </w:p>
    <w:p w14:paraId="702A85FC" w14:textId="77777777" w:rsidR="001B3FAF" w:rsidRDefault="001B3FAF" w:rsidP="001B3FAF">
      <w:pPr>
        <w:spacing w:line="365" w:lineRule="exact"/>
        <w:ind w:left="4252"/>
      </w:pPr>
      <w:r>
        <w:t>代表者</w:t>
      </w:r>
    </w:p>
    <w:p w14:paraId="2A631008" w14:textId="77777777" w:rsidR="001B3FAF" w:rsidRDefault="001B3FAF" w:rsidP="001B3FAF">
      <w:pPr>
        <w:ind w:left="4252"/>
      </w:pPr>
    </w:p>
    <w:p w14:paraId="356AC392" w14:textId="77777777" w:rsidR="001B3FAF" w:rsidRDefault="001B3FAF" w:rsidP="001B3FAF">
      <w:pPr>
        <w:spacing w:line="365" w:lineRule="exact"/>
        <w:ind w:left="4252"/>
        <w:jc w:val="left"/>
      </w:pPr>
      <w:r>
        <w:t>代理人</w:t>
      </w:r>
      <w:r>
        <w:rPr>
          <w:rFonts w:hint="eastAsia"/>
        </w:rPr>
        <w:t xml:space="preserve">　　　　　</w:t>
      </w:r>
      <w:r w:rsidR="00AB4DC1">
        <w:t xml:space="preserve">　　　　　　　　</w:t>
      </w:r>
    </w:p>
    <w:p w14:paraId="5BDD8883" w14:textId="77777777" w:rsidR="001B3FAF" w:rsidRDefault="001B3FAF" w:rsidP="001B3FAF">
      <w:pPr>
        <w:ind w:left="4252"/>
      </w:pPr>
    </w:p>
    <w:p w14:paraId="5CCAE693" w14:textId="77777777" w:rsidR="001B3FAF" w:rsidRDefault="001B3FAF" w:rsidP="001B3FAF"/>
    <w:p w14:paraId="6EFC7F33" w14:textId="77777777" w:rsidR="001B3FAF" w:rsidRDefault="001B3FAF" w:rsidP="001B3FAF"/>
    <w:p w14:paraId="67A8B3A6" w14:textId="77777777" w:rsidR="001B3FAF" w:rsidRDefault="001B3FAF" w:rsidP="001B3FAF">
      <w:pPr>
        <w:spacing w:line="365" w:lineRule="exact"/>
        <w:ind w:leftChars="100" w:left="240"/>
      </w:pPr>
      <w:r>
        <w:t>支出負担行為担当官</w:t>
      </w:r>
    </w:p>
    <w:p w14:paraId="4E00C557" w14:textId="2E99C183" w:rsidR="001B3FAF" w:rsidRDefault="00283048" w:rsidP="00245C07">
      <w:pPr>
        <w:spacing w:line="365" w:lineRule="exact"/>
        <w:ind w:leftChars="200" w:left="480"/>
      </w:pPr>
      <w:r>
        <w:rPr>
          <w:rFonts w:hint="eastAsia"/>
        </w:rPr>
        <w:t>こども家庭庁支援</w:t>
      </w:r>
      <w:r w:rsidR="001B3FAF">
        <w:t>局長　殿</w:t>
      </w:r>
      <w:r w:rsidR="001B3FAF">
        <w:br w:type="page"/>
      </w:r>
    </w:p>
    <w:p w14:paraId="0E9F72E0" w14:textId="77777777" w:rsidR="00F75D05" w:rsidRDefault="001B3FAF" w:rsidP="001B3FAF">
      <w:pPr>
        <w:spacing w:line="365" w:lineRule="exact"/>
        <w:jc w:val="right"/>
        <w:outlineLvl w:val="0"/>
        <w:rPr>
          <w:lang w:eastAsia="zh-TW"/>
        </w:rPr>
      </w:pPr>
      <w:r>
        <w:rPr>
          <w:rFonts w:hint="eastAsia"/>
          <w:lang w:eastAsia="zh-TW"/>
        </w:rPr>
        <w:lastRenderedPageBreak/>
        <w:t>別紙２</w:t>
      </w:r>
    </w:p>
    <w:p w14:paraId="1606ADCE" w14:textId="77777777" w:rsidR="001B3FAF" w:rsidRDefault="001B3FAF" w:rsidP="001B3FAF">
      <w:pPr>
        <w:rPr>
          <w:lang w:eastAsia="zh-TW"/>
        </w:rPr>
      </w:pPr>
    </w:p>
    <w:p w14:paraId="194674AE" w14:textId="77777777" w:rsidR="001B3FAF" w:rsidRDefault="001B3FAF" w:rsidP="001B3FAF">
      <w:pPr>
        <w:spacing w:line="725" w:lineRule="exact"/>
        <w:jc w:val="center"/>
        <w:rPr>
          <w:lang w:eastAsia="zh-TW"/>
        </w:rPr>
      </w:pPr>
      <w:r>
        <w:rPr>
          <w:sz w:val="60"/>
          <w:lang w:eastAsia="zh-TW"/>
        </w:rPr>
        <w:t>委　任　状</w:t>
      </w:r>
    </w:p>
    <w:p w14:paraId="3EF6FD92" w14:textId="77777777" w:rsidR="001B3FAF" w:rsidRDefault="001B3FAF" w:rsidP="001B3FAF">
      <w:pPr>
        <w:rPr>
          <w:lang w:eastAsia="zh-TW"/>
        </w:rPr>
      </w:pPr>
    </w:p>
    <w:p w14:paraId="246A9305" w14:textId="77777777" w:rsidR="001B3FAF" w:rsidRDefault="001B3FAF" w:rsidP="001B3FAF">
      <w:pPr>
        <w:rPr>
          <w:lang w:eastAsia="zh-TW"/>
        </w:rPr>
      </w:pPr>
    </w:p>
    <w:p w14:paraId="2796FD83" w14:textId="77777777" w:rsidR="001B3FAF" w:rsidRPr="002F5FF0" w:rsidRDefault="001B3FAF" w:rsidP="001B3FAF">
      <w:pPr>
        <w:spacing w:line="386" w:lineRule="exact"/>
        <w:rPr>
          <w:u w:val="single"/>
          <w:lang w:eastAsia="zh-TW"/>
        </w:rPr>
      </w:pPr>
      <w:r>
        <w:rPr>
          <w:sz w:val="26"/>
          <w:lang w:eastAsia="zh-TW"/>
        </w:rPr>
        <w:t xml:space="preserve">　　</w:t>
      </w:r>
      <w:r>
        <w:rPr>
          <w:spacing w:val="-1"/>
          <w:sz w:val="26"/>
          <w:lang w:eastAsia="zh-TW"/>
        </w:rPr>
        <w:t xml:space="preserve"> </w:t>
      </w:r>
      <w:r>
        <w:rPr>
          <w:sz w:val="26"/>
          <w:lang w:eastAsia="zh-TW"/>
        </w:rPr>
        <w:t>（住所）</w:t>
      </w:r>
      <w:r w:rsidRPr="002F5FF0">
        <w:rPr>
          <w:sz w:val="26"/>
          <w:u w:val="single"/>
          <w:lang w:eastAsia="zh-TW"/>
        </w:rPr>
        <w:t xml:space="preserve">　　　　　　　　　　　　　　　　　</w:t>
      </w:r>
    </w:p>
    <w:p w14:paraId="66884422" w14:textId="77777777" w:rsidR="001B3FAF" w:rsidRDefault="001B3FAF" w:rsidP="001B3FAF">
      <w:pPr>
        <w:rPr>
          <w:lang w:eastAsia="zh-TW"/>
        </w:rPr>
      </w:pPr>
    </w:p>
    <w:p w14:paraId="14AAB960" w14:textId="77777777" w:rsidR="001B3FAF" w:rsidRDefault="001B3FAF" w:rsidP="00AB4DC1">
      <w:pPr>
        <w:spacing w:line="386" w:lineRule="exact"/>
        <w:ind w:firstLineChars="100" w:firstLine="260"/>
      </w:pPr>
      <w:r>
        <w:rPr>
          <w:sz w:val="26"/>
        </w:rPr>
        <w:t>私は、（氏名）</w:t>
      </w:r>
      <w:r w:rsidR="00AB4DC1">
        <w:rPr>
          <w:spacing w:val="-1"/>
          <w:sz w:val="26"/>
          <w:u w:val="single"/>
        </w:rPr>
        <w:t xml:space="preserve">                             </w:t>
      </w:r>
      <w:r>
        <w:rPr>
          <w:sz w:val="26"/>
        </w:rPr>
        <w:t>を代理人と定め</w:t>
      </w:r>
      <w:r w:rsidR="00AB4DC1">
        <w:rPr>
          <w:rFonts w:hint="eastAsia"/>
          <w:sz w:val="26"/>
        </w:rPr>
        <w:t>、</w:t>
      </w:r>
      <w:r>
        <w:rPr>
          <w:sz w:val="26"/>
        </w:rPr>
        <w:t>下記事項の入札及び見積もりに関する一切の権限を委任します。</w:t>
      </w:r>
    </w:p>
    <w:p w14:paraId="7496565D" w14:textId="77777777" w:rsidR="001B3FAF" w:rsidRDefault="001B3FAF" w:rsidP="001B3FAF"/>
    <w:p w14:paraId="467C1A5B" w14:textId="77777777" w:rsidR="001B3FAF" w:rsidRDefault="001B3FAF" w:rsidP="001B3FAF"/>
    <w:p w14:paraId="220BF68B" w14:textId="77777777" w:rsidR="001B3FAF" w:rsidRDefault="001B3FAF" w:rsidP="001B3FAF"/>
    <w:p w14:paraId="3FFDF209" w14:textId="77777777" w:rsidR="001B3FAF" w:rsidRDefault="001B3FAF" w:rsidP="001B3FAF">
      <w:pPr>
        <w:spacing w:line="365" w:lineRule="exact"/>
        <w:jc w:val="center"/>
      </w:pPr>
      <w:r>
        <w:t>記</w:t>
      </w:r>
    </w:p>
    <w:p w14:paraId="0C3B1E50" w14:textId="77777777" w:rsidR="001B3FAF" w:rsidRDefault="001B3FAF" w:rsidP="001B3FAF"/>
    <w:p w14:paraId="53068AC6" w14:textId="77777777" w:rsidR="001B3FAF" w:rsidRDefault="001B3FAF" w:rsidP="00AB4DC1"/>
    <w:p w14:paraId="3D06B21C" w14:textId="77777777" w:rsidR="00AB4DC1" w:rsidRDefault="00AB4DC1" w:rsidP="00AB4DC1"/>
    <w:p w14:paraId="44EBB064" w14:textId="4CBF0457" w:rsidR="001B3FAF" w:rsidRDefault="00B41C6A" w:rsidP="001B3FAF">
      <w:pPr>
        <w:spacing w:line="365" w:lineRule="exact"/>
        <w:ind w:left="1382" w:hanging="1382"/>
      </w:pPr>
      <w:r>
        <w:t>（委任事項）</w:t>
      </w:r>
      <w:r w:rsidR="007E08A9" w:rsidRPr="007E08A9">
        <w:rPr>
          <w:rFonts w:hint="eastAsia"/>
        </w:rPr>
        <w:t>予期せぬ妊娠等による支援が必要な妊産婦</w:t>
      </w:r>
      <w:r w:rsidR="00DE7D77" w:rsidRPr="00DE7D77">
        <w:rPr>
          <w:rFonts w:hint="eastAsia"/>
        </w:rPr>
        <w:t>が経験した</w:t>
      </w:r>
      <w:r w:rsidR="007E08A9" w:rsidRPr="007E08A9">
        <w:rPr>
          <w:rFonts w:hint="eastAsia"/>
        </w:rPr>
        <w:t>支援プロセス等に関する調査研究</w:t>
      </w:r>
      <w:r w:rsidR="00A50377" w:rsidRPr="00A50377">
        <w:rPr>
          <w:rFonts w:hint="eastAsia"/>
        </w:rPr>
        <w:t>業務一式</w:t>
      </w:r>
    </w:p>
    <w:p w14:paraId="20DACC77" w14:textId="77777777" w:rsidR="001B3FAF" w:rsidRDefault="001B3FAF" w:rsidP="001B3FAF">
      <w:pPr>
        <w:ind w:left="1382" w:hanging="1382"/>
      </w:pPr>
    </w:p>
    <w:p w14:paraId="04E2A66F" w14:textId="77777777" w:rsidR="001B3FAF" w:rsidRDefault="001B3FAF" w:rsidP="001B3FAF"/>
    <w:p w14:paraId="0617A275" w14:textId="77777777" w:rsidR="001B3FAF" w:rsidRDefault="001B3FAF" w:rsidP="001B3FAF"/>
    <w:p w14:paraId="53C00379" w14:textId="77777777" w:rsidR="001B3FAF" w:rsidRDefault="001B3FAF" w:rsidP="001B3FAF"/>
    <w:p w14:paraId="08520FCD" w14:textId="77777777" w:rsidR="001B3FAF" w:rsidRDefault="001B3FAF" w:rsidP="001B3FAF">
      <w:pPr>
        <w:spacing w:line="365" w:lineRule="exact"/>
      </w:pPr>
      <w:r>
        <w:rPr>
          <w:spacing w:val="-1"/>
        </w:rPr>
        <w:t xml:space="preserve">    </w:t>
      </w:r>
      <w:r w:rsidR="00CD2C40">
        <w:rPr>
          <w:rFonts w:hint="eastAsia"/>
        </w:rPr>
        <w:t>令和</w:t>
      </w:r>
      <w:r>
        <w:t xml:space="preserve">　　年　　月　　日</w:t>
      </w:r>
    </w:p>
    <w:p w14:paraId="4F34F2F4" w14:textId="77777777" w:rsidR="001B3FAF" w:rsidRDefault="001B3FAF" w:rsidP="001B3FAF"/>
    <w:p w14:paraId="3D595F6B" w14:textId="77777777" w:rsidR="001B3FAF" w:rsidRDefault="001B3FAF" w:rsidP="001B3FAF">
      <w:pPr>
        <w:spacing w:line="365" w:lineRule="exact"/>
      </w:pPr>
      <w:r>
        <w:t xml:space="preserve">　</w:t>
      </w:r>
    </w:p>
    <w:p w14:paraId="28AE717A" w14:textId="77777777" w:rsidR="001B3FAF" w:rsidRDefault="001B3FAF" w:rsidP="001B3FAF">
      <w:pPr>
        <w:spacing w:line="365" w:lineRule="exact"/>
        <w:ind w:left="4252"/>
      </w:pPr>
      <w:r>
        <w:t>住　所</w:t>
      </w:r>
    </w:p>
    <w:p w14:paraId="4744147C" w14:textId="77777777" w:rsidR="001B3FAF" w:rsidRDefault="001B3FAF" w:rsidP="001B3FAF">
      <w:pPr>
        <w:ind w:left="4252"/>
      </w:pPr>
    </w:p>
    <w:p w14:paraId="19D2B79C" w14:textId="77777777" w:rsidR="001B3FAF" w:rsidRDefault="001B3FAF" w:rsidP="001B3FAF">
      <w:pPr>
        <w:spacing w:line="365" w:lineRule="exact"/>
        <w:ind w:left="4252"/>
      </w:pPr>
      <w:r>
        <w:t>商　号</w:t>
      </w:r>
    </w:p>
    <w:p w14:paraId="43DA97FD" w14:textId="77777777" w:rsidR="001B3FAF" w:rsidRDefault="001B3FAF" w:rsidP="001B3FAF">
      <w:pPr>
        <w:ind w:left="4252"/>
      </w:pPr>
    </w:p>
    <w:p w14:paraId="3405A738" w14:textId="77777777" w:rsidR="001B3FAF" w:rsidRDefault="00AB4DC1" w:rsidP="001B3FAF">
      <w:pPr>
        <w:spacing w:line="365" w:lineRule="exact"/>
        <w:ind w:left="4252"/>
      </w:pPr>
      <w:r>
        <w:t xml:space="preserve">代表者　　　　　　　　　　　　</w:t>
      </w:r>
    </w:p>
    <w:p w14:paraId="57ECCECF" w14:textId="77777777" w:rsidR="001B3FAF" w:rsidRDefault="001B3FAF" w:rsidP="001B3FAF"/>
    <w:p w14:paraId="32C6AF45" w14:textId="77777777" w:rsidR="001B3FAF" w:rsidRDefault="001B3FAF" w:rsidP="001B3FAF"/>
    <w:p w14:paraId="0B3EBC44" w14:textId="77777777" w:rsidR="00AB4DC1" w:rsidRDefault="00AB4DC1" w:rsidP="001B3FAF"/>
    <w:p w14:paraId="00C93A26" w14:textId="77777777" w:rsidR="001B3FAF" w:rsidRDefault="001B3FAF" w:rsidP="001B3FAF">
      <w:pPr>
        <w:spacing w:line="365" w:lineRule="exact"/>
      </w:pPr>
      <w:r>
        <w:t>支出負担行為担当官</w:t>
      </w:r>
    </w:p>
    <w:p w14:paraId="42C8752F" w14:textId="66E0B883" w:rsidR="00742DFE" w:rsidRDefault="001B3FAF">
      <w:pPr>
        <w:widowControl/>
        <w:jc w:val="left"/>
      </w:pPr>
      <w:r>
        <w:t xml:space="preserve">　</w:t>
      </w:r>
      <w:r w:rsidR="00283048">
        <w:rPr>
          <w:rFonts w:hint="eastAsia"/>
        </w:rPr>
        <w:t>こども家庭庁支援</w:t>
      </w:r>
      <w:r>
        <w:t>局長</w:t>
      </w:r>
      <w:r>
        <w:rPr>
          <w:spacing w:val="-1"/>
        </w:rPr>
        <w:t xml:space="preserve"> </w:t>
      </w:r>
      <w:r>
        <w:t xml:space="preserve">　殿</w:t>
      </w:r>
    </w:p>
    <w:sectPr w:rsidR="00742DFE" w:rsidSect="003F7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E83D" w14:textId="77777777" w:rsidR="00793F7E" w:rsidRDefault="00793F7E" w:rsidP="00EB3B6E">
      <w:r>
        <w:separator/>
      </w:r>
    </w:p>
  </w:endnote>
  <w:endnote w:type="continuationSeparator" w:id="0">
    <w:p w14:paraId="34B9365D" w14:textId="77777777" w:rsidR="00793F7E" w:rsidRDefault="00793F7E" w:rsidP="00EB3B6E">
      <w:r>
        <w:continuationSeparator/>
      </w:r>
    </w:p>
  </w:endnote>
  <w:endnote w:type="continuationNotice" w:id="1">
    <w:p w14:paraId="55B52833" w14:textId="77777777" w:rsidR="00793F7E" w:rsidRDefault="00793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altName w:val="HGGothicM"/>
    <w:panose1 w:val="020B0609000000000000"/>
    <w:charset w:val="80"/>
    <w:family w:val="modern"/>
    <w:pitch w:val="fixed"/>
    <w:sig w:usb0="80000281" w:usb1="28C76CF8"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5CD3" w14:textId="77777777" w:rsidR="00793F7E" w:rsidRDefault="00793F7E" w:rsidP="00EB3B6E">
      <w:r>
        <w:separator/>
      </w:r>
    </w:p>
  </w:footnote>
  <w:footnote w:type="continuationSeparator" w:id="0">
    <w:p w14:paraId="299C37AB" w14:textId="77777777" w:rsidR="00793F7E" w:rsidRDefault="00793F7E" w:rsidP="00EB3B6E">
      <w:r>
        <w:continuationSeparator/>
      </w:r>
    </w:p>
  </w:footnote>
  <w:footnote w:type="continuationNotice" w:id="1">
    <w:p w14:paraId="36B75ACD" w14:textId="77777777" w:rsidR="00793F7E" w:rsidRDefault="00793F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1AF0"/>
    <w:multiLevelType w:val="hybridMultilevel"/>
    <w:tmpl w:val="4154AC96"/>
    <w:lvl w:ilvl="0" w:tplc="C80E5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13118"/>
    <w:multiLevelType w:val="hybridMultilevel"/>
    <w:tmpl w:val="34C01C6A"/>
    <w:lvl w:ilvl="0" w:tplc="9578CA0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005081619">
    <w:abstractNumId w:val="1"/>
  </w:num>
  <w:num w:numId="2" w16cid:durableId="59968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E0"/>
    <w:rsid w:val="000065EE"/>
    <w:rsid w:val="0003142D"/>
    <w:rsid w:val="00034A50"/>
    <w:rsid w:val="00035ADC"/>
    <w:rsid w:val="00046CA1"/>
    <w:rsid w:val="00064E14"/>
    <w:rsid w:val="0006670B"/>
    <w:rsid w:val="00074C8D"/>
    <w:rsid w:val="00084642"/>
    <w:rsid w:val="00085A55"/>
    <w:rsid w:val="000A4741"/>
    <w:rsid w:val="000D72D7"/>
    <w:rsid w:val="000E3B4B"/>
    <w:rsid w:val="000F23CC"/>
    <w:rsid w:val="000F5E05"/>
    <w:rsid w:val="00104DEE"/>
    <w:rsid w:val="00115AA3"/>
    <w:rsid w:val="00117A8B"/>
    <w:rsid w:val="001231F2"/>
    <w:rsid w:val="00126447"/>
    <w:rsid w:val="00131AB5"/>
    <w:rsid w:val="0014362C"/>
    <w:rsid w:val="001441CC"/>
    <w:rsid w:val="001712E6"/>
    <w:rsid w:val="001816A2"/>
    <w:rsid w:val="001926AD"/>
    <w:rsid w:val="001B3FAF"/>
    <w:rsid w:val="001C62CA"/>
    <w:rsid w:val="001D2DF6"/>
    <w:rsid w:val="001D3A8C"/>
    <w:rsid w:val="001E5C0B"/>
    <w:rsid w:val="001E691A"/>
    <w:rsid w:val="00205C3D"/>
    <w:rsid w:val="002115AF"/>
    <w:rsid w:val="002259FE"/>
    <w:rsid w:val="00240B85"/>
    <w:rsid w:val="0024597F"/>
    <w:rsid w:val="00245C07"/>
    <w:rsid w:val="00252BFD"/>
    <w:rsid w:val="00272147"/>
    <w:rsid w:val="00283048"/>
    <w:rsid w:val="002851FD"/>
    <w:rsid w:val="002916FD"/>
    <w:rsid w:val="002B00A5"/>
    <w:rsid w:val="002B0517"/>
    <w:rsid w:val="002B6574"/>
    <w:rsid w:val="002D0CBE"/>
    <w:rsid w:val="002F7D7F"/>
    <w:rsid w:val="0030308D"/>
    <w:rsid w:val="003169BE"/>
    <w:rsid w:val="003448FF"/>
    <w:rsid w:val="003449EB"/>
    <w:rsid w:val="00352061"/>
    <w:rsid w:val="003659DB"/>
    <w:rsid w:val="00371468"/>
    <w:rsid w:val="00375AD5"/>
    <w:rsid w:val="00394D1C"/>
    <w:rsid w:val="003B6A2C"/>
    <w:rsid w:val="003D4DA3"/>
    <w:rsid w:val="003D530B"/>
    <w:rsid w:val="003F4782"/>
    <w:rsid w:val="003F4ADA"/>
    <w:rsid w:val="003F58A4"/>
    <w:rsid w:val="003F7548"/>
    <w:rsid w:val="00412F48"/>
    <w:rsid w:val="00420CD2"/>
    <w:rsid w:val="00422407"/>
    <w:rsid w:val="0044552F"/>
    <w:rsid w:val="00475F36"/>
    <w:rsid w:val="0048438D"/>
    <w:rsid w:val="00497298"/>
    <w:rsid w:val="004B3630"/>
    <w:rsid w:val="004B3D7C"/>
    <w:rsid w:val="004C3381"/>
    <w:rsid w:val="004D58CD"/>
    <w:rsid w:val="004F67AA"/>
    <w:rsid w:val="00500927"/>
    <w:rsid w:val="0051057E"/>
    <w:rsid w:val="00515C9E"/>
    <w:rsid w:val="0052645E"/>
    <w:rsid w:val="00557DCA"/>
    <w:rsid w:val="00564171"/>
    <w:rsid w:val="005A1FDD"/>
    <w:rsid w:val="005A5455"/>
    <w:rsid w:val="005B22C2"/>
    <w:rsid w:val="005B6EBD"/>
    <w:rsid w:val="005D3057"/>
    <w:rsid w:val="0060401B"/>
    <w:rsid w:val="0060614A"/>
    <w:rsid w:val="00606C1A"/>
    <w:rsid w:val="006144CC"/>
    <w:rsid w:val="006147AA"/>
    <w:rsid w:val="00616BDA"/>
    <w:rsid w:val="00620EDB"/>
    <w:rsid w:val="00622226"/>
    <w:rsid w:val="00627C4D"/>
    <w:rsid w:val="00643D01"/>
    <w:rsid w:val="006502E2"/>
    <w:rsid w:val="00656D6D"/>
    <w:rsid w:val="00662BE8"/>
    <w:rsid w:val="00677FCE"/>
    <w:rsid w:val="00687E22"/>
    <w:rsid w:val="00695C84"/>
    <w:rsid w:val="006A0074"/>
    <w:rsid w:val="006A7070"/>
    <w:rsid w:val="006B6D76"/>
    <w:rsid w:val="006D3370"/>
    <w:rsid w:val="006E0A11"/>
    <w:rsid w:val="00704C6E"/>
    <w:rsid w:val="007075E1"/>
    <w:rsid w:val="0070764E"/>
    <w:rsid w:val="00720213"/>
    <w:rsid w:val="00723142"/>
    <w:rsid w:val="00742DFE"/>
    <w:rsid w:val="007541BA"/>
    <w:rsid w:val="00755227"/>
    <w:rsid w:val="00780E26"/>
    <w:rsid w:val="00781F8B"/>
    <w:rsid w:val="00784BF7"/>
    <w:rsid w:val="007875A8"/>
    <w:rsid w:val="00790958"/>
    <w:rsid w:val="00793F7E"/>
    <w:rsid w:val="00795525"/>
    <w:rsid w:val="007A42F7"/>
    <w:rsid w:val="007A73E1"/>
    <w:rsid w:val="007C3112"/>
    <w:rsid w:val="007D61F2"/>
    <w:rsid w:val="007D70F4"/>
    <w:rsid w:val="007D71A0"/>
    <w:rsid w:val="007E011C"/>
    <w:rsid w:val="007E08A9"/>
    <w:rsid w:val="007E7611"/>
    <w:rsid w:val="007F19B5"/>
    <w:rsid w:val="008261F6"/>
    <w:rsid w:val="008317F7"/>
    <w:rsid w:val="00833369"/>
    <w:rsid w:val="00833BD7"/>
    <w:rsid w:val="0083635A"/>
    <w:rsid w:val="008366C7"/>
    <w:rsid w:val="0084159A"/>
    <w:rsid w:val="0085021A"/>
    <w:rsid w:val="00850508"/>
    <w:rsid w:val="00850C65"/>
    <w:rsid w:val="00871170"/>
    <w:rsid w:val="00871E64"/>
    <w:rsid w:val="00877410"/>
    <w:rsid w:val="00891234"/>
    <w:rsid w:val="008A70AC"/>
    <w:rsid w:val="008B4A83"/>
    <w:rsid w:val="008B5DF2"/>
    <w:rsid w:val="008B618C"/>
    <w:rsid w:val="008C4EB1"/>
    <w:rsid w:val="008C5FCD"/>
    <w:rsid w:val="008C6ABA"/>
    <w:rsid w:val="008D3B3F"/>
    <w:rsid w:val="008E0589"/>
    <w:rsid w:val="008E0BE3"/>
    <w:rsid w:val="008F1542"/>
    <w:rsid w:val="00901C67"/>
    <w:rsid w:val="00911694"/>
    <w:rsid w:val="00922870"/>
    <w:rsid w:val="00935DD5"/>
    <w:rsid w:val="00976906"/>
    <w:rsid w:val="00986DC3"/>
    <w:rsid w:val="00990C74"/>
    <w:rsid w:val="00991B5D"/>
    <w:rsid w:val="009A2D67"/>
    <w:rsid w:val="009B1C64"/>
    <w:rsid w:val="009B6491"/>
    <w:rsid w:val="009B708C"/>
    <w:rsid w:val="009C40D7"/>
    <w:rsid w:val="009C5F02"/>
    <w:rsid w:val="009C7C59"/>
    <w:rsid w:val="009D1F39"/>
    <w:rsid w:val="009D2AD6"/>
    <w:rsid w:val="009F7967"/>
    <w:rsid w:val="00A04592"/>
    <w:rsid w:val="00A13F1A"/>
    <w:rsid w:val="00A16632"/>
    <w:rsid w:val="00A17198"/>
    <w:rsid w:val="00A22375"/>
    <w:rsid w:val="00A32DEB"/>
    <w:rsid w:val="00A50377"/>
    <w:rsid w:val="00A523FC"/>
    <w:rsid w:val="00A82CBB"/>
    <w:rsid w:val="00A902FD"/>
    <w:rsid w:val="00A95705"/>
    <w:rsid w:val="00A95A2E"/>
    <w:rsid w:val="00AA48CE"/>
    <w:rsid w:val="00AB2AE7"/>
    <w:rsid w:val="00AB4DC1"/>
    <w:rsid w:val="00AC18E8"/>
    <w:rsid w:val="00AC48CB"/>
    <w:rsid w:val="00AC5AFF"/>
    <w:rsid w:val="00AE2ED1"/>
    <w:rsid w:val="00AF2897"/>
    <w:rsid w:val="00AF7E82"/>
    <w:rsid w:val="00B02DEB"/>
    <w:rsid w:val="00B2257A"/>
    <w:rsid w:val="00B255D5"/>
    <w:rsid w:val="00B309E0"/>
    <w:rsid w:val="00B3563A"/>
    <w:rsid w:val="00B41C6A"/>
    <w:rsid w:val="00B72ED9"/>
    <w:rsid w:val="00B74043"/>
    <w:rsid w:val="00B77AD6"/>
    <w:rsid w:val="00B81CD6"/>
    <w:rsid w:val="00B840F4"/>
    <w:rsid w:val="00BA7712"/>
    <w:rsid w:val="00BB5762"/>
    <w:rsid w:val="00BB7D5C"/>
    <w:rsid w:val="00BC5D1F"/>
    <w:rsid w:val="00BE0C67"/>
    <w:rsid w:val="00BE316A"/>
    <w:rsid w:val="00BF3A44"/>
    <w:rsid w:val="00BF67C3"/>
    <w:rsid w:val="00C035E3"/>
    <w:rsid w:val="00C147F3"/>
    <w:rsid w:val="00C17330"/>
    <w:rsid w:val="00C17F85"/>
    <w:rsid w:val="00C25390"/>
    <w:rsid w:val="00C36007"/>
    <w:rsid w:val="00C4784B"/>
    <w:rsid w:val="00C51466"/>
    <w:rsid w:val="00C526A2"/>
    <w:rsid w:val="00C56397"/>
    <w:rsid w:val="00C63A22"/>
    <w:rsid w:val="00C77F2B"/>
    <w:rsid w:val="00C803D3"/>
    <w:rsid w:val="00C87C7F"/>
    <w:rsid w:val="00C9045A"/>
    <w:rsid w:val="00C91B48"/>
    <w:rsid w:val="00CA6663"/>
    <w:rsid w:val="00CD2C40"/>
    <w:rsid w:val="00CE5F33"/>
    <w:rsid w:val="00CF1F83"/>
    <w:rsid w:val="00CF5694"/>
    <w:rsid w:val="00CF5D08"/>
    <w:rsid w:val="00D107CB"/>
    <w:rsid w:val="00D13EFB"/>
    <w:rsid w:val="00D30F81"/>
    <w:rsid w:val="00D31911"/>
    <w:rsid w:val="00D6710E"/>
    <w:rsid w:val="00D71350"/>
    <w:rsid w:val="00D85685"/>
    <w:rsid w:val="00D93A93"/>
    <w:rsid w:val="00DA6BCB"/>
    <w:rsid w:val="00DC169C"/>
    <w:rsid w:val="00DC788D"/>
    <w:rsid w:val="00DE61F1"/>
    <w:rsid w:val="00DE7D77"/>
    <w:rsid w:val="00DF1371"/>
    <w:rsid w:val="00E00621"/>
    <w:rsid w:val="00E06DC0"/>
    <w:rsid w:val="00E25D77"/>
    <w:rsid w:val="00E44DE3"/>
    <w:rsid w:val="00E5381D"/>
    <w:rsid w:val="00E564F6"/>
    <w:rsid w:val="00E71041"/>
    <w:rsid w:val="00E76A94"/>
    <w:rsid w:val="00E836B1"/>
    <w:rsid w:val="00E94CBB"/>
    <w:rsid w:val="00EA1CC3"/>
    <w:rsid w:val="00EA3B00"/>
    <w:rsid w:val="00EB1C50"/>
    <w:rsid w:val="00EB3B6E"/>
    <w:rsid w:val="00EB3EFE"/>
    <w:rsid w:val="00EB5FF8"/>
    <w:rsid w:val="00EB6D27"/>
    <w:rsid w:val="00EC0809"/>
    <w:rsid w:val="00ED167E"/>
    <w:rsid w:val="00EE4E46"/>
    <w:rsid w:val="00F13F04"/>
    <w:rsid w:val="00F23A99"/>
    <w:rsid w:val="00F23E41"/>
    <w:rsid w:val="00F254B1"/>
    <w:rsid w:val="00F44AA4"/>
    <w:rsid w:val="00F6625E"/>
    <w:rsid w:val="00F67699"/>
    <w:rsid w:val="00F71E3F"/>
    <w:rsid w:val="00F75D05"/>
    <w:rsid w:val="00F76EFA"/>
    <w:rsid w:val="00F83CD4"/>
    <w:rsid w:val="00F94E4B"/>
    <w:rsid w:val="00FA1164"/>
    <w:rsid w:val="00FA27EC"/>
    <w:rsid w:val="00FA314A"/>
    <w:rsid w:val="00FA3721"/>
    <w:rsid w:val="00FA7E39"/>
    <w:rsid w:val="00FC090D"/>
    <w:rsid w:val="00FC489B"/>
    <w:rsid w:val="00FD675D"/>
    <w:rsid w:val="00FE7754"/>
    <w:rsid w:val="33625B65"/>
    <w:rsid w:val="3C2E646C"/>
    <w:rsid w:val="52C2D461"/>
    <w:rsid w:val="57A034A3"/>
    <w:rsid w:val="59D48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41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5227"/>
    <w:pPr>
      <w:keepNext/>
      <w:outlineLvl w:val="0"/>
    </w:pPr>
    <w:rPr>
      <w:rFonts w:asciiTheme="majorHAnsi" w:hAnsiTheme="majorHAnsi" w:cstheme="majorBidi"/>
    </w:rPr>
  </w:style>
  <w:style w:type="paragraph" w:styleId="2">
    <w:name w:val="heading 2"/>
    <w:basedOn w:val="a"/>
    <w:next w:val="a"/>
    <w:link w:val="20"/>
    <w:uiPriority w:val="9"/>
    <w:semiHidden/>
    <w:unhideWhenUsed/>
    <w:qFormat/>
    <w:rsid w:val="00755227"/>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5227"/>
    <w:rPr>
      <w:rFonts w:asciiTheme="majorHAnsi" w:hAnsiTheme="majorHAnsi" w:cstheme="majorBidi"/>
    </w:rPr>
  </w:style>
  <w:style w:type="character" w:customStyle="1" w:styleId="20">
    <w:name w:val="見出し 2 (文字)"/>
    <w:basedOn w:val="a0"/>
    <w:link w:val="2"/>
    <w:uiPriority w:val="9"/>
    <w:semiHidden/>
    <w:rsid w:val="00755227"/>
    <w:rPr>
      <w:rFonts w:asciiTheme="majorHAnsi" w:hAnsiTheme="majorHAnsi" w:cstheme="majorBidi"/>
    </w:rPr>
  </w:style>
  <w:style w:type="paragraph" w:styleId="a3">
    <w:name w:val="header"/>
    <w:basedOn w:val="a"/>
    <w:link w:val="a4"/>
    <w:uiPriority w:val="99"/>
    <w:unhideWhenUsed/>
    <w:rsid w:val="00EB3B6E"/>
    <w:pPr>
      <w:tabs>
        <w:tab w:val="center" w:pos="4252"/>
        <w:tab w:val="right" w:pos="8504"/>
      </w:tabs>
      <w:snapToGrid w:val="0"/>
    </w:pPr>
  </w:style>
  <w:style w:type="character" w:customStyle="1" w:styleId="a4">
    <w:name w:val="ヘッダー (文字)"/>
    <w:basedOn w:val="a0"/>
    <w:link w:val="a3"/>
    <w:uiPriority w:val="99"/>
    <w:rsid w:val="00EB3B6E"/>
  </w:style>
  <w:style w:type="paragraph" w:styleId="a5">
    <w:name w:val="footer"/>
    <w:basedOn w:val="a"/>
    <w:link w:val="a6"/>
    <w:uiPriority w:val="99"/>
    <w:unhideWhenUsed/>
    <w:rsid w:val="00EB3B6E"/>
    <w:pPr>
      <w:tabs>
        <w:tab w:val="center" w:pos="4252"/>
        <w:tab w:val="right" w:pos="8504"/>
      </w:tabs>
      <w:snapToGrid w:val="0"/>
    </w:pPr>
  </w:style>
  <w:style w:type="character" w:customStyle="1" w:styleId="a6">
    <w:name w:val="フッター (文字)"/>
    <w:basedOn w:val="a0"/>
    <w:link w:val="a5"/>
    <w:uiPriority w:val="99"/>
    <w:rsid w:val="00EB3B6E"/>
  </w:style>
  <w:style w:type="paragraph" w:styleId="a7">
    <w:name w:val="Balloon Text"/>
    <w:basedOn w:val="a"/>
    <w:link w:val="a8"/>
    <w:uiPriority w:val="99"/>
    <w:semiHidden/>
    <w:unhideWhenUsed/>
    <w:rsid w:val="003F4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4ADA"/>
    <w:rPr>
      <w:rFonts w:asciiTheme="majorHAnsi" w:eastAsiaTheme="majorEastAsia" w:hAnsiTheme="majorHAnsi" w:cstheme="majorBidi"/>
      <w:sz w:val="18"/>
      <w:szCs w:val="18"/>
    </w:rPr>
  </w:style>
  <w:style w:type="character" w:styleId="a9">
    <w:name w:val="Hyperlink"/>
    <w:basedOn w:val="a0"/>
    <w:uiPriority w:val="99"/>
    <w:unhideWhenUsed/>
    <w:rsid w:val="00A523FC"/>
    <w:rPr>
      <w:color w:val="0563C1" w:themeColor="hyperlink"/>
      <w:u w:val="single"/>
    </w:rPr>
  </w:style>
  <w:style w:type="paragraph" w:styleId="aa">
    <w:name w:val="Note Heading"/>
    <w:basedOn w:val="a"/>
    <w:next w:val="a"/>
    <w:link w:val="ab"/>
    <w:uiPriority w:val="99"/>
    <w:unhideWhenUsed/>
    <w:rsid w:val="00BF67C3"/>
    <w:pPr>
      <w:jc w:val="center"/>
    </w:pPr>
    <w:rPr>
      <w:rFonts w:ascii="Times New Roman" w:hAnsi="Times New Roman" w:cs="ＭＳ 明朝"/>
      <w:color w:val="000000"/>
      <w:kern w:val="0"/>
      <w:szCs w:val="20"/>
    </w:rPr>
  </w:style>
  <w:style w:type="character" w:customStyle="1" w:styleId="ab">
    <w:name w:val="記 (文字)"/>
    <w:basedOn w:val="a0"/>
    <w:link w:val="aa"/>
    <w:uiPriority w:val="99"/>
    <w:rsid w:val="00BF67C3"/>
    <w:rPr>
      <w:rFonts w:ascii="Times New Roman" w:hAnsi="Times New Roman" w:cs="ＭＳ 明朝"/>
      <w:color w:val="000000"/>
      <w:kern w:val="0"/>
      <w:szCs w:val="20"/>
    </w:rPr>
  </w:style>
  <w:style w:type="paragraph" w:customStyle="1" w:styleId="Default">
    <w:name w:val="Default"/>
    <w:rsid w:val="005D3057"/>
    <w:pPr>
      <w:widowControl w:val="0"/>
      <w:autoSpaceDE w:val="0"/>
      <w:autoSpaceDN w:val="0"/>
      <w:adjustRightInd w:val="0"/>
    </w:pPr>
    <w:rPr>
      <w:rFonts w:ascii="HGｺﾞｼｯｸM" w:eastAsia="HGｺﾞｼｯｸM" w:cs="HGｺﾞｼｯｸM"/>
      <w:color w:val="000000"/>
      <w:kern w:val="0"/>
    </w:rPr>
  </w:style>
  <w:style w:type="paragraph" w:styleId="ac">
    <w:name w:val="List Paragraph"/>
    <w:basedOn w:val="a"/>
    <w:uiPriority w:val="34"/>
    <w:qFormat/>
    <w:rsid w:val="00FE7754"/>
    <w:pPr>
      <w:ind w:leftChars="400" w:left="840"/>
    </w:pPr>
  </w:style>
  <w:style w:type="character" w:styleId="ad">
    <w:name w:val="annotation reference"/>
    <w:basedOn w:val="a0"/>
    <w:uiPriority w:val="99"/>
    <w:semiHidden/>
    <w:unhideWhenUsed/>
    <w:rsid w:val="00515C9E"/>
    <w:rPr>
      <w:sz w:val="18"/>
      <w:szCs w:val="18"/>
    </w:rPr>
  </w:style>
  <w:style w:type="paragraph" w:styleId="ae">
    <w:name w:val="annotation text"/>
    <w:basedOn w:val="a"/>
    <w:link w:val="af"/>
    <w:uiPriority w:val="99"/>
    <w:unhideWhenUsed/>
    <w:rsid w:val="00515C9E"/>
    <w:pPr>
      <w:jc w:val="left"/>
    </w:pPr>
  </w:style>
  <w:style w:type="character" w:customStyle="1" w:styleId="af">
    <w:name w:val="コメント文字列 (文字)"/>
    <w:basedOn w:val="a0"/>
    <w:link w:val="ae"/>
    <w:uiPriority w:val="99"/>
    <w:rsid w:val="00515C9E"/>
  </w:style>
  <w:style w:type="paragraph" w:styleId="af0">
    <w:name w:val="annotation subject"/>
    <w:basedOn w:val="ae"/>
    <w:next w:val="ae"/>
    <w:link w:val="af1"/>
    <w:uiPriority w:val="99"/>
    <w:semiHidden/>
    <w:unhideWhenUsed/>
    <w:rsid w:val="00515C9E"/>
    <w:rPr>
      <w:b/>
      <w:bCs/>
    </w:rPr>
  </w:style>
  <w:style w:type="character" w:customStyle="1" w:styleId="af1">
    <w:name w:val="コメント内容 (文字)"/>
    <w:basedOn w:val="af"/>
    <w:link w:val="af0"/>
    <w:uiPriority w:val="99"/>
    <w:semiHidden/>
    <w:rsid w:val="00515C9E"/>
    <w:rPr>
      <w:b/>
      <w:bCs/>
    </w:rPr>
  </w:style>
  <w:style w:type="paragraph" w:styleId="af2">
    <w:name w:val="Date"/>
    <w:basedOn w:val="a"/>
    <w:next w:val="a"/>
    <w:link w:val="af3"/>
    <w:uiPriority w:val="99"/>
    <w:semiHidden/>
    <w:unhideWhenUsed/>
    <w:rsid w:val="009C40D7"/>
  </w:style>
  <w:style w:type="character" w:customStyle="1" w:styleId="af3">
    <w:name w:val="日付 (文字)"/>
    <w:basedOn w:val="a0"/>
    <w:link w:val="af2"/>
    <w:uiPriority w:val="99"/>
    <w:semiHidden/>
    <w:rsid w:val="009C40D7"/>
  </w:style>
  <w:style w:type="paragraph" w:styleId="af4">
    <w:name w:val="Revision"/>
    <w:hidden/>
    <w:uiPriority w:val="99"/>
    <w:semiHidden/>
    <w:rsid w:val="00C25390"/>
  </w:style>
  <w:style w:type="character" w:styleId="af5">
    <w:name w:val="Unresolved Mention"/>
    <w:basedOn w:val="a0"/>
    <w:uiPriority w:val="99"/>
    <w:semiHidden/>
    <w:unhideWhenUsed/>
    <w:rsid w:val="00BB5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a563e6-29d0-44d0-b895-7ec7e5383d9a">
      <Terms xmlns="http://schemas.microsoft.com/office/infopath/2007/PartnerControls"/>
    </lcf76f155ced4ddcb4097134ff3c332f>
    <TaxCatchAll xmlns="678a2489-fa4b-4df7-931e-168db4fd1dd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23EAF604778914E878B51E73C85B137" ma:contentTypeVersion="14" ma:contentTypeDescription="新しいドキュメントを作成します。" ma:contentTypeScope="" ma:versionID="996d655776e4d7b478416af216633836">
  <xsd:schema xmlns:xsd="http://www.w3.org/2001/XMLSchema" xmlns:xs="http://www.w3.org/2001/XMLSchema" xmlns:p="http://schemas.microsoft.com/office/2006/metadata/properties" xmlns:ns2="89a563e6-29d0-44d0-b895-7ec7e5383d9a" xmlns:ns3="678a2489-fa4b-4df7-931e-168db4fd1dd7" targetNamespace="http://schemas.microsoft.com/office/2006/metadata/properties" ma:root="true" ma:fieldsID="6c49eb64c9fe627a140466287722ca92" ns2:_="" ns3:_="">
    <xsd:import namespace="89a563e6-29d0-44d0-b895-7ec7e5383d9a"/>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563e6-29d0-44d0-b895-7ec7e5383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552390-e3a5-4022-950d-f93bb380104d}"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F1FB3-0077-487B-9B2F-88B8ED467F2D}">
  <ds:schemaRefs>
    <ds:schemaRef ds:uri="http://www.w3.org/XML/1998/namespace"/>
    <ds:schemaRef ds:uri="http://schemas.microsoft.com/office/infopath/2007/PartnerControls"/>
    <ds:schemaRef ds:uri="http://purl.org/dc/dcmitype/"/>
    <ds:schemaRef ds:uri="http://purl.org/dc/terms/"/>
    <ds:schemaRef ds:uri="http://purl.org/dc/elements/1.1/"/>
    <ds:schemaRef ds:uri="http://schemas.microsoft.com/office/2006/metadata/properties"/>
    <ds:schemaRef ds:uri="678a2489-fa4b-4df7-931e-168db4fd1dd7"/>
    <ds:schemaRef ds:uri="http://schemas.microsoft.com/office/2006/documentManagement/types"/>
    <ds:schemaRef ds:uri="http://schemas.openxmlformats.org/package/2006/metadata/core-properties"/>
    <ds:schemaRef ds:uri="89a563e6-29d0-44d0-b895-7ec7e5383d9a"/>
  </ds:schemaRefs>
</ds:datastoreItem>
</file>

<file path=customXml/itemProps2.xml><?xml version="1.0" encoding="utf-8"?>
<ds:datastoreItem xmlns:ds="http://schemas.openxmlformats.org/officeDocument/2006/customXml" ds:itemID="{6132C31F-B1BB-46A5-B827-4D3F994ED46F}">
  <ds:schemaRefs>
    <ds:schemaRef ds:uri="http://schemas.openxmlformats.org/officeDocument/2006/bibliography"/>
  </ds:schemaRefs>
</ds:datastoreItem>
</file>

<file path=customXml/itemProps3.xml><?xml version="1.0" encoding="utf-8"?>
<ds:datastoreItem xmlns:ds="http://schemas.openxmlformats.org/officeDocument/2006/customXml" ds:itemID="{EF7298F7-8C82-424F-9CBB-B76D935B4EEE}">
  <ds:schemaRefs>
    <ds:schemaRef ds:uri="http://schemas.microsoft.com/sharepoint/v3/contenttype/forms"/>
  </ds:schemaRefs>
</ds:datastoreItem>
</file>

<file path=customXml/itemProps4.xml><?xml version="1.0" encoding="utf-8"?>
<ds:datastoreItem xmlns:ds="http://schemas.openxmlformats.org/officeDocument/2006/customXml" ds:itemID="{70F3E724-D675-4FDB-81F6-C379677D1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563e6-29d0-44d0-b895-7ec7e5383d9a"/>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872</Words>
  <Characters>4973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
  <cp:keywords/>
  <dc:description/>
  <cp:lastModifiedBy/>
  <cp:revision>1</cp:revision>
  <dcterms:created xsi:type="dcterms:W3CDTF">2025-05-23T09:25:00Z</dcterms:created>
  <dcterms:modified xsi:type="dcterms:W3CDTF">2025-05-23T09:42:00Z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0x010100E23EAF604778914E878B51E73C85B137</vt:lpwstr>
  </property>
</Properties>
</file>